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DA38D1" w14:textId="77777777" w:rsidR="006B6591" w:rsidRPr="006B6591" w:rsidRDefault="006B6591" w:rsidP="006B6591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t>ДЕПАРТАМЕНТ ОБРАЗОВАНИЯ И НАУКИ ТЮМЕНСКОЙ ОБЛАСТИ</w:t>
      </w:r>
    </w:p>
    <w:p w14:paraId="43C29440" w14:textId="77777777" w:rsidR="006B6591" w:rsidRPr="006B6591" w:rsidRDefault="006B6591" w:rsidP="006B6591">
      <w:pPr>
        <w:spacing w:after="0" w:line="240" w:lineRule="auto"/>
        <w:jc w:val="center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1ABE2B80" w14:textId="77777777" w:rsidR="006B6591" w:rsidRPr="006B6591" w:rsidRDefault="006B6591" w:rsidP="006B6591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6B6591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ГОСУДАРСТВЕННОЕ АВТОНОМНОЕ ПРОФЕССИОНАЛЬНОЕ</w:t>
      </w:r>
    </w:p>
    <w:p w14:paraId="0C979596" w14:textId="77777777" w:rsidR="006B6591" w:rsidRPr="006B6591" w:rsidRDefault="006B6591" w:rsidP="006B6591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6B6591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ОБРАЗОВАТЕЛЬНОЕ УЧРЕЖДЕНИЕ ТЮМЕНСКОЙ ОБЛАСТИ</w:t>
      </w:r>
    </w:p>
    <w:p w14:paraId="2E5244EE" w14:textId="77777777" w:rsidR="006B6591" w:rsidRPr="006B6591" w:rsidRDefault="006B6591" w:rsidP="006B6591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6B6591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«ГОЛЫШМАНОВСКИЙ АГРОПЕДАГОГИЧЕСКИЙ КОЛЛЕДЖ»</w:t>
      </w:r>
    </w:p>
    <w:p w14:paraId="252B2319" w14:textId="77777777" w:rsidR="006B6591" w:rsidRPr="006B6591" w:rsidRDefault="006B6591" w:rsidP="006B6591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02EE383F" w14:textId="77777777" w:rsidR="006B6591" w:rsidRPr="006B6591" w:rsidRDefault="006B6591" w:rsidP="006B6591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07F08B47" w14:textId="77777777" w:rsidR="006B6591" w:rsidRPr="006B6591" w:rsidRDefault="006B6591" w:rsidP="006B6591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321BD3BA" w14:textId="77777777" w:rsidR="006B6591" w:rsidRPr="006B6591" w:rsidRDefault="006B6591" w:rsidP="006B6591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70964220" w14:textId="2BF46F12" w:rsidR="006B6591" w:rsidRPr="006B6591" w:rsidRDefault="006B6591" w:rsidP="006B6591">
      <w:pPr>
        <w:widowControl w:val="0"/>
        <w:suppressAutoHyphens/>
        <w:autoSpaceDE w:val="0"/>
        <w:autoSpaceDN w:val="0"/>
        <w:adjustRightInd w:val="0"/>
        <w:spacing w:after="200" w:line="240" w:lineRule="auto"/>
        <w:jc w:val="right"/>
        <w:rPr>
          <w:rFonts w:ascii="Arial" w:eastAsia="Times New Roman" w:hAnsi="Arial" w:cs="Arial"/>
          <w:kern w:val="0"/>
          <w:sz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caps/>
          <w:kern w:val="0"/>
          <w:sz w:val="24"/>
          <w:lang w:eastAsia="ru-RU"/>
          <w14:ligatures w14:val="none"/>
        </w:rPr>
        <w:t>п</w:t>
      </w:r>
      <w:r w:rsidRPr="006B6591">
        <w:rPr>
          <w:rFonts w:ascii="Arial" w:eastAsia="Times New Roman" w:hAnsi="Arial" w:cs="Arial"/>
          <w:kern w:val="0"/>
          <w:sz w:val="24"/>
          <w:lang w:eastAsia="ru-RU"/>
          <w14:ligatures w14:val="none"/>
        </w:rPr>
        <w:t>риложение</w:t>
      </w:r>
      <w:r w:rsidRPr="006B6591">
        <w:rPr>
          <w:rFonts w:ascii="Arial" w:eastAsia="Times New Roman" w:hAnsi="Arial" w:cs="Arial"/>
          <w:caps/>
          <w:kern w:val="0"/>
          <w:sz w:val="24"/>
          <w:lang w:eastAsia="ru-RU"/>
          <w14:ligatures w14:val="none"/>
        </w:rPr>
        <w:t xml:space="preserve"> №</w:t>
      </w:r>
      <w:r w:rsidR="009B279D">
        <w:rPr>
          <w:rFonts w:ascii="Arial" w:eastAsia="Times New Roman" w:hAnsi="Arial" w:cs="Arial"/>
          <w:caps/>
          <w:kern w:val="0"/>
          <w:sz w:val="24"/>
          <w:lang w:eastAsia="ru-RU"/>
          <w14:ligatures w14:val="none"/>
        </w:rPr>
        <w:t xml:space="preserve"> 3.4</w:t>
      </w:r>
      <w:r w:rsidRPr="006B6591">
        <w:rPr>
          <w:rFonts w:ascii="Arial" w:eastAsia="Times New Roman" w:hAnsi="Arial" w:cs="Arial"/>
          <w:caps/>
          <w:kern w:val="0"/>
          <w:sz w:val="24"/>
          <w:lang w:eastAsia="ru-RU"/>
          <w14:ligatures w14:val="none"/>
        </w:rPr>
        <w:t xml:space="preserve"> </w:t>
      </w:r>
      <w:r>
        <w:rPr>
          <w:rFonts w:ascii="Arial" w:eastAsia="Times New Roman" w:hAnsi="Arial" w:cs="Arial"/>
          <w:caps/>
          <w:kern w:val="0"/>
          <w:sz w:val="24"/>
          <w:lang w:eastAsia="ru-RU"/>
          <w14:ligatures w14:val="none"/>
        </w:rPr>
        <w:t xml:space="preserve"> </w:t>
      </w:r>
      <w:r w:rsidRPr="006B6591">
        <w:rPr>
          <w:rFonts w:ascii="Arial" w:eastAsia="Times New Roman" w:hAnsi="Arial" w:cs="Arial"/>
          <w:caps/>
          <w:color w:val="FF0000"/>
          <w:kern w:val="0"/>
          <w:sz w:val="24"/>
          <w:lang w:eastAsia="ru-RU"/>
          <w14:ligatures w14:val="none"/>
        </w:rPr>
        <w:t xml:space="preserve"> </w:t>
      </w:r>
      <w:r w:rsidRPr="006B6591">
        <w:rPr>
          <w:rFonts w:ascii="Arial" w:eastAsia="Times New Roman" w:hAnsi="Arial" w:cs="Arial"/>
          <w:kern w:val="0"/>
          <w:sz w:val="24"/>
          <w:lang w:eastAsia="ru-RU"/>
          <w14:ligatures w14:val="none"/>
        </w:rPr>
        <w:t xml:space="preserve">к </w:t>
      </w:r>
      <w:r w:rsidRPr="006B6591">
        <w:rPr>
          <w:rFonts w:ascii="Arial" w:eastAsia="Times New Roman" w:hAnsi="Arial" w:cs="Arial"/>
          <w:caps/>
          <w:kern w:val="0"/>
          <w:sz w:val="24"/>
          <w:lang w:eastAsia="ru-RU"/>
          <w14:ligatures w14:val="none"/>
        </w:rPr>
        <w:t>ОППО</w:t>
      </w:r>
    </w:p>
    <w:p w14:paraId="4F73C617" w14:textId="77777777" w:rsidR="006B6591" w:rsidRPr="006B6591" w:rsidRDefault="006B6591" w:rsidP="006B6591">
      <w:pPr>
        <w:widowControl w:val="0"/>
        <w:suppressAutoHyphens/>
        <w:autoSpaceDE w:val="0"/>
        <w:autoSpaceDN w:val="0"/>
        <w:adjustRightInd w:val="0"/>
        <w:spacing w:after="200" w:line="240" w:lineRule="auto"/>
        <w:jc w:val="right"/>
        <w:rPr>
          <w:rFonts w:ascii="Arial" w:eastAsia="Times New Roman" w:hAnsi="Arial" w:cs="Arial"/>
          <w:kern w:val="0"/>
          <w:sz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lang w:eastAsia="ru-RU"/>
          <w14:ligatures w14:val="none"/>
        </w:rPr>
        <w:t xml:space="preserve">по профессиям </w:t>
      </w:r>
      <w:bookmarkStart w:id="0" w:name="_Hlk184035102"/>
      <w:r w:rsidRPr="006B6591">
        <w:rPr>
          <w:rFonts w:ascii="Arial" w:eastAsia="Times New Roman" w:hAnsi="Arial" w:cs="Arial"/>
          <w:kern w:val="0"/>
          <w:sz w:val="24"/>
          <w:lang w:eastAsia="ru-RU"/>
          <w14:ligatures w14:val="none"/>
        </w:rPr>
        <w:t>16472 Пекарь</w:t>
      </w:r>
      <w:bookmarkEnd w:id="0"/>
      <w:r w:rsidRPr="006B6591">
        <w:rPr>
          <w:rFonts w:ascii="Arial" w:eastAsia="Times New Roman" w:hAnsi="Arial" w:cs="Arial"/>
          <w:kern w:val="0"/>
          <w:sz w:val="24"/>
          <w:lang w:eastAsia="ru-RU"/>
          <w14:ligatures w14:val="none"/>
        </w:rPr>
        <w:t xml:space="preserve">, </w:t>
      </w:r>
    </w:p>
    <w:p w14:paraId="27833759" w14:textId="77777777" w:rsidR="006B6591" w:rsidRPr="006B6591" w:rsidRDefault="006B6591" w:rsidP="006B6591">
      <w:pPr>
        <w:widowControl w:val="0"/>
        <w:suppressAutoHyphens/>
        <w:autoSpaceDE w:val="0"/>
        <w:autoSpaceDN w:val="0"/>
        <w:adjustRightInd w:val="0"/>
        <w:spacing w:after="200" w:line="240" w:lineRule="auto"/>
        <w:jc w:val="right"/>
        <w:rPr>
          <w:rFonts w:ascii="Arial" w:eastAsia="Times New Roman" w:hAnsi="Arial" w:cs="Arial"/>
          <w:b/>
          <w:kern w:val="0"/>
          <w:sz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lang w:eastAsia="ru-RU"/>
          <w14:ligatures w14:val="none"/>
        </w:rPr>
        <w:t>11583 Вышивальщица</w:t>
      </w:r>
    </w:p>
    <w:p w14:paraId="6FEF26BF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40" w:lineRule="auto"/>
        <w:jc w:val="right"/>
        <w:rPr>
          <w:rFonts w:ascii="Arial" w:eastAsia="Times New Roman" w:hAnsi="Arial" w:cs="Arial"/>
          <w:b/>
          <w:kern w:val="0"/>
          <w:sz w:val="24"/>
          <w:lang w:eastAsia="ru-RU"/>
          <w14:ligatures w14:val="none"/>
        </w:rPr>
      </w:pPr>
    </w:p>
    <w:p w14:paraId="44AE7049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40" w:lineRule="auto"/>
        <w:jc w:val="right"/>
        <w:rPr>
          <w:rFonts w:ascii="Arial" w:eastAsia="Times New Roman" w:hAnsi="Arial" w:cs="Arial"/>
          <w:b/>
          <w:caps/>
          <w:kern w:val="0"/>
          <w:sz w:val="24"/>
          <w:lang w:eastAsia="ru-RU"/>
          <w14:ligatures w14:val="none"/>
        </w:rPr>
      </w:pPr>
    </w:p>
    <w:p w14:paraId="731686F2" w14:textId="34C188C7" w:rsidR="006B6591" w:rsidRPr="006B6591" w:rsidRDefault="006B6591" w:rsidP="006B6591">
      <w:pPr>
        <w:spacing w:after="20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bookmarkStart w:id="1" w:name="_Hlk181441631"/>
      <w:r w:rsidRPr="006B6591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 xml:space="preserve">РАБОЧАЯ ПРОГРАММА 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ПРОИЗВОДСТВЕННОЙ</w:t>
      </w:r>
      <w:r w:rsidRPr="006B6591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 xml:space="preserve"> ПРАКТИКИ </w:t>
      </w:r>
    </w:p>
    <w:p w14:paraId="7923E133" w14:textId="39D47B98" w:rsidR="006B6591" w:rsidRPr="006B6591" w:rsidRDefault="000F7AC3" w:rsidP="006B6591">
      <w:pPr>
        <w:spacing w:after="20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bookmarkStart w:id="2" w:name="_Hlk184035041"/>
      <w:bookmarkEnd w:id="1"/>
      <w:r w:rsidRPr="000F7AC3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  <w14:ligatures w14:val="none"/>
        </w:rPr>
        <w:t>П</w:t>
      </w:r>
      <w:r w:rsidR="000D6275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  <w14:ligatures w14:val="none"/>
        </w:rPr>
        <w:t>П</w:t>
      </w:r>
      <w:r w:rsidRPr="000F7AC3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  <w14:ligatures w14:val="none"/>
        </w:rPr>
        <w:t>.01 Выполнение работ по изготовлению хлеба и хлебобулочных изделий</w:t>
      </w:r>
    </w:p>
    <w:bookmarkEnd w:id="2"/>
    <w:p w14:paraId="70836194" w14:textId="77777777" w:rsidR="006B6591" w:rsidRPr="006B6591" w:rsidRDefault="006B6591" w:rsidP="006B6591">
      <w:pPr>
        <w:spacing w:after="20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</w:p>
    <w:p w14:paraId="7B4354F0" w14:textId="77777777" w:rsidR="006B6591" w:rsidRPr="006B6591" w:rsidRDefault="006B6591" w:rsidP="006B6591">
      <w:pPr>
        <w:spacing w:after="20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</w:p>
    <w:p w14:paraId="611E63DC" w14:textId="77777777" w:rsidR="006B6591" w:rsidRPr="006B6591" w:rsidRDefault="006B6591" w:rsidP="006B6591">
      <w:pPr>
        <w:spacing w:after="20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</w:p>
    <w:p w14:paraId="65E9E5AE" w14:textId="77777777" w:rsidR="006B6591" w:rsidRPr="006B6591" w:rsidRDefault="006B6591" w:rsidP="006B6591">
      <w:pPr>
        <w:spacing w:after="20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</w:p>
    <w:p w14:paraId="591D4097" w14:textId="77777777" w:rsidR="006B6591" w:rsidRPr="006B6591" w:rsidRDefault="006B6591" w:rsidP="006B6591">
      <w:pPr>
        <w:spacing w:after="20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</w:p>
    <w:p w14:paraId="5243CEC6" w14:textId="77777777" w:rsidR="006B6591" w:rsidRPr="006B6591" w:rsidRDefault="006B6591" w:rsidP="006B6591">
      <w:pPr>
        <w:spacing w:after="20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</w:p>
    <w:p w14:paraId="0E606DAE" w14:textId="77777777" w:rsidR="006B6591" w:rsidRPr="006B6591" w:rsidRDefault="006B6591" w:rsidP="006B6591">
      <w:pPr>
        <w:spacing w:after="20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</w:p>
    <w:p w14:paraId="245C6755" w14:textId="77777777" w:rsidR="006B6591" w:rsidRPr="006B6591" w:rsidRDefault="006B6591" w:rsidP="006B6591">
      <w:pPr>
        <w:spacing w:after="20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</w:p>
    <w:p w14:paraId="07F4E76C" w14:textId="77777777" w:rsidR="006B6591" w:rsidRPr="006B6591" w:rsidRDefault="006B6591" w:rsidP="006B6591">
      <w:pPr>
        <w:spacing w:after="20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</w:p>
    <w:p w14:paraId="595ECEE8" w14:textId="77777777" w:rsidR="006B6591" w:rsidRPr="006B6591" w:rsidRDefault="006B6591" w:rsidP="006B6591">
      <w:pPr>
        <w:spacing w:after="20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</w:p>
    <w:p w14:paraId="25348EB9" w14:textId="77777777" w:rsidR="006B6591" w:rsidRPr="006B6591" w:rsidRDefault="006B6591" w:rsidP="006B6591">
      <w:pPr>
        <w:spacing w:after="20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</w:p>
    <w:p w14:paraId="6C540D05" w14:textId="77777777" w:rsidR="006B6591" w:rsidRPr="006B6591" w:rsidRDefault="006B6591" w:rsidP="006B6591">
      <w:pPr>
        <w:spacing w:after="20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</w:p>
    <w:p w14:paraId="6F847366" w14:textId="77777777" w:rsidR="006B6591" w:rsidRPr="006B6591" w:rsidRDefault="006B6591" w:rsidP="006B6591">
      <w:pPr>
        <w:spacing w:after="20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</w:p>
    <w:p w14:paraId="474BF030" w14:textId="77777777" w:rsidR="006B6591" w:rsidRPr="006B6591" w:rsidRDefault="006B6591" w:rsidP="006B6591">
      <w:pPr>
        <w:spacing w:after="20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</w:p>
    <w:p w14:paraId="474A3D13" w14:textId="77777777" w:rsidR="006B6591" w:rsidRDefault="006B6591" w:rsidP="006B6591">
      <w:pPr>
        <w:spacing w:after="20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</w:p>
    <w:p w14:paraId="19092175" w14:textId="77777777" w:rsidR="006B6591" w:rsidRPr="006B6591" w:rsidRDefault="006B6591" w:rsidP="006B6591">
      <w:pPr>
        <w:spacing w:after="20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</w:p>
    <w:p w14:paraId="0615E15D" w14:textId="7B525544" w:rsidR="006B6591" w:rsidRPr="006B6591" w:rsidRDefault="00992617" w:rsidP="006B6591">
      <w:pPr>
        <w:tabs>
          <w:tab w:val="center" w:pos="4677"/>
          <w:tab w:val="right" w:pos="9355"/>
        </w:tabs>
        <w:spacing w:after="20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B3C56A" wp14:editId="21F3D08D">
                <wp:simplePos x="0" y="0"/>
                <wp:positionH relativeFrom="column">
                  <wp:posOffset>5726182</wp:posOffset>
                </wp:positionH>
                <wp:positionV relativeFrom="paragraph">
                  <wp:posOffset>308582</wp:posOffset>
                </wp:positionV>
                <wp:extent cx="373711" cy="302150"/>
                <wp:effectExtent l="0" t="0" r="26670" b="22225"/>
                <wp:wrapNone/>
                <wp:docPr id="258375828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711" cy="3021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FF29C6C" id="Прямоугольник 1" o:spid="_x0000_s1026" style="position:absolute;margin-left:450.9pt;margin-top:24.3pt;width:29.45pt;height:2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" fillcolor="white [3212]" strokecolor="white [3212]" strokeweight="1pt"/>
            </w:pict>
          </mc:Fallback>
        </mc:AlternateContent>
      </w:r>
      <w:r w:rsidR="009B279D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ab/>
        <w:t>2025 г.</w:t>
      </w:r>
      <w:r w:rsidR="006B6591" w:rsidRPr="006B6591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ab/>
      </w:r>
    </w:p>
    <w:p w14:paraId="51C8321D" w14:textId="48B30D5A" w:rsidR="006B6591" w:rsidRDefault="006B6591" w:rsidP="006B6591">
      <w:pPr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kern w:val="0"/>
          <w:sz w:val="24"/>
          <w:szCs w:val="24"/>
        </w:rPr>
      </w:pPr>
      <w:r w:rsidRPr="006B6591">
        <w:rPr>
          <w:rFonts w:ascii="Arial" w:hAnsi="Arial" w:cs="Arial"/>
          <w:kern w:val="0"/>
          <w:sz w:val="24"/>
          <w:szCs w:val="24"/>
        </w:rPr>
        <w:lastRenderedPageBreak/>
        <w:t xml:space="preserve">Рабочая программа учебной практики по </w:t>
      </w:r>
      <w:r w:rsidR="000F7AC3" w:rsidRPr="000F7AC3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t>П</w:t>
      </w:r>
      <w:r w:rsidR="000D6275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t>П</w:t>
      </w:r>
      <w:r w:rsidR="000F7AC3" w:rsidRPr="000F7AC3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t>.01 Выполнение работ по изготовлению хлеба и хлебобулочных</w:t>
      </w:r>
      <w:r w:rsidR="000F7AC3" w:rsidRPr="000F7AC3">
        <w:rPr>
          <w:rFonts w:ascii="Calibri" w:eastAsia="Times New Roman" w:hAnsi="Calibri" w:cs="Times New Roman"/>
          <w:bCs/>
          <w:kern w:val="0"/>
          <w:lang w:eastAsia="ru-RU"/>
          <w14:ligatures w14:val="none"/>
        </w:rPr>
        <w:t> </w:t>
      </w:r>
      <w:r w:rsidR="000F7AC3" w:rsidRPr="000F7AC3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t>изделий</w:t>
      </w:r>
      <w:r w:rsidR="000F7AC3" w:rsidRPr="006B6591">
        <w:rPr>
          <w:rFonts w:ascii="Arial" w:hAnsi="Arial" w:cs="Arial"/>
          <w:kern w:val="0"/>
          <w:sz w:val="24"/>
          <w:szCs w:val="24"/>
        </w:rPr>
        <w:t xml:space="preserve"> </w:t>
      </w:r>
      <w:r w:rsidRPr="006B6591">
        <w:rPr>
          <w:rFonts w:ascii="Arial" w:hAnsi="Arial" w:cs="Arial"/>
          <w:kern w:val="0"/>
          <w:sz w:val="24"/>
          <w:szCs w:val="24"/>
        </w:rPr>
        <w:t>разработана на основе ПС Пекарь утвержденным приказом Утвержден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 w:rsidRPr="006B6591">
        <w:rPr>
          <w:rFonts w:ascii="Arial" w:hAnsi="Arial" w:cs="Arial"/>
          <w:kern w:val="0"/>
          <w:sz w:val="24"/>
          <w:szCs w:val="24"/>
        </w:rPr>
        <w:t>приказом Министерства труда и социальной защиты Российской Федерации от 1 декабря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 w:rsidRPr="006B6591">
        <w:rPr>
          <w:rFonts w:ascii="Arial" w:hAnsi="Arial" w:cs="Arial"/>
          <w:kern w:val="0"/>
          <w:sz w:val="24"/>
          <w:szCs w:val="24"/>
        </w:rPr>
        <w:t>2015 г. N 914н (зарегистрирован в Минюсте России 25.12.2015 N 40270)</w:t>
      </w:r>
    </w:p>
    <w:p w14:paraId="3EA97B0C" w14:textId="77777777" w:rsidR="006B6591" w:rsidRPr="006B6591" w:rsidRDefault="006B6591" w:rsidP="006B6591">
      <w:pPr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kern w:val="0"/>
          <w:sz w:val="24"/>
          <w:szCs w:val="24"/>
        </w:rPr>
      </w:pPr>
    </w:p>
    <w:p w14:paraId="1317CA71" w14:textId="2FAE6E3F" w:rsidR="006B6591" w:rsidRPr="006B6591" w:rsidRDefault="006B6591" w:rsidP="006B6591">
      <w:pPr>
        <w:spacing w:after="200" w:line="276" w:lineRule="auto"/>
        <w:rPr>
          <w:rFonts w:ascii="Arial" w:eastAsia="Times New Roman" w:hAnsi="Arial" w:cs="Arial"/>
          <w:b/>
          <w:kern w:val="0"/>
          <w:sz w:val="24"/>
          <w:szCs w:val="24"/>
          <w:vertAlign w:val="superscript"/>
          <w:lang w:eastAsia="ru-RU"/>
          <w14:ligatures w14:val="none"/>
        </w:rPr>
      </w:pPr>
      <w:r w:rsidRPr="006B6591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 xml:space="preserve">Организация-разработчик:  </w:t>
      </w:r>
    </w:p>
    <w:p w14:paraId="12BE1C48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14:paraId="224FB7B8" w14:textId="77777777" w:rsidR="006B6591" w:rsidRPr="006B6591" w:rsidRDefault="006B6591" w:rsidP="006B6591">
      <w:pPr>
        <w:spacing w:after="200" w:line="276" w:lineRule="auto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Разработчик:</w:t>
      </w:r>
    </w:p>
    <w:p w14:paraId="6747E535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Кулаченко Валентина Александровна ГАПОУ «Голышмановский агропедколледж»</w:t>
      </w:r>
    </w:p>
    <w:p w14:paraId="4C311A83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Мастер производственного обучения</w:t>
      </w:r>
    </w:p>
    <w:p w14:paraId="12D301E3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43FC2354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Рецензенты:</w:t>
      </w:r>
    </w:p>
    <w:p w14:paraId="3AE41A65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от профессионального сообщества</w:t>
      </w:r>
    </w:p>
    <w:p w14:paraId="5BD5561A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_____________________________________</w:t>
      </w:r>
    </w:p>
    <w:p w14:paraId="2255133E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_____________________________________</w:t>
      </w:r>
    </w:p>
    <w:p w14:paraId="34CFE54D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(ФИО, звание, должность)</w:t>
      </w:r>
    </w:p>
    <w:p w14:paraId="269C8228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5D3A016F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Эксперт по академической экспертизе</w:t>
      </w:r>
    </w:p>
    <w:p w14:paraId="1555F56A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_____________________________________</w:t>
      </w:r>
    </w:p>
    <w:p w14:paraId="1DB4A12D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_____________________________________</w:t>
      </w:r>
    </w:p>
    <w:p w14:paraId="359801A2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(ФИО, звание, должность)</w:t>
      </w:r>
    </w:p>
    <w:p w14:paraId="238365DE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02E7AA1A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0C75609E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0E085795" w14:textId="6FD07355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Программа </w:t>
      </w:r>
      <w:r w:rsidR="000D6275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П</w:t>
      </w:r>
      <w:r w:rsidR="000D6275" w:rsidRPr="000D6275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t>П</w:t>
      </w:r>
      <w:r w:rsidR="000D6275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t>.</w:t>
      </w:r>
      <w:r w:rsidR="000D6275" w:rsidRPr="000D6275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t>01 Выполнение работ по изготовлению хлеба и хлебобулочных</w:t>
      </w:r>
      <w:r w:rsidR="000D6275" w:rsidRPr="000D6275">
        <w:rPr>
          <w:rFonts w:ascii="Calibri" w:eastAsia="Times New Roman" w:hAnsi="Calibri" w:cs="Times New Roman"/>
          <w:bCs/>
          <w:kern w:val="0"/>
          <w:lang w:eastAsia="ru-RU"/>
          <w14:ligatures w14:val="none"/>
        </w:rPr>
        <w:t> </w:t>
      </w:r>
      <w:r w:rsidR="000D6275" w:rsidRPr="000D6275">
        <w:rPr>
          <w:rFonts w:ascii="Arial" w:eastAsia="Times New Roman" w:hAnsi="Arial" w:cs="Arial"/>
          <w:bCs/>
          <w:kern w:val="0"/>
          <w:sz w:val="24"/>
          <w:szCs w:val="24"/>
          <w:lang w:eastAsia="ru-RU"/>
          <w14:ligatures w14:val="none"/>
        </w:rPr>
        <w:t>изделий</w:t>
      </w:r>
      <w:r w:rsidR="000D6275"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 </w:t>
      </w: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по профессии 16472 Пекарь, 11583 Вышивальщица, рассмотрена на заседании Методического совета ГАПОУ ТО «Голышмановский агропедколледж»</w:t>
      </w:r>
    </w:p>
    <w:p w14:paraId="7114B2DA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421E4DF1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1FA0F8A2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Протокол № 1 от 30.08.2024г.</w:t>
      </w:r>
    </w:p>
    <w:p w14:paraId="7D6F2FC5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Руководитель УМО</w:t>
      </w:r>
    </w:p>
    <w:p w14:paraId="2D889F5D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proofErr w:type="spellStart"/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Скареднова</w:t>
      </w:r>
      <w:proofErr w:type="spellEnd"/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 И.В. /__________/</w:t>
      </w:r>
    </w:p>
    <w:p w14:paraId="6D5683EE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ФИО                   подпись</w:t>
      </w:r>
    </w:p>
    <w:p w14:paraId="2B1036CD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28131B55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000C62F3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763CBA4C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12C3F464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02836E7B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07322979" w14:textId="77777777" w:rsid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341F14DF" w14:textId="77777777" w:rsid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238F6140" w14:textId="77777777" w:rsid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6650FD89" w14:textId="77777777" w:rsid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4E661034" w14:textId="77777777" w:rsid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5D1D9722" w14:textId="77777777" w:rsid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3C3AF46F" w14:textId="77777777" w:rsidR="006B6591" w:rsidRDefault="006B6591" w:rsidP="009926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30290DBE" w14:textId="77777777" w:rsid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6CEBF20F" w14:textId="77777777" w:rsid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6B79F93C" w14:textId="77777777" w:rsid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Аннотация программы учебной дисциплины</w:t>
      </w:r>
    </w:p>
    <w:p w14:paraId="15EA4B2D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</w:p>
    <w:p w14:paraId="3DEA2242" w14:textId="49A33866" w:rsidR="000D6275" w:rsidRDefault="000D6275" w:rsidP="000D6275">
      <w:pPr>
        <w:pStyle w:val="a3"/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0D6275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П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П</w:t>
      </w:r>
      <w:r w:rsidRPr="000D6275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.01 Выполнение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 </w:t>
      </w:r>
      <w:r w:rsidRPr="000D6275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работ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 </w:t>
      </w:r>
      <w:r w:rsidRPr="000D6275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по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 </w:t>
      </w:r>
      <w:r w:rsidRPr="000D6275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изготовлению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 </w:t>
      </w:r>
      <w:r w:rsidRPr="000D6275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хлеба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 </w:t>
      </w:r>
      <w:r w:rsidRPr="000D6275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и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 </w:t>
      </w:r>
      <w:r w:rsidRPr="000D6275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хлебобулочных</w:t>
      </w:r>
      <w:r w:rsidRPr="000D6275">
        <w:rPr>
          <w:rFonts w:ascii="Calibri" w:eastAsia="Times New Roman" w:hAnsi="Calibri" w:cs="Times New Roman"/>
          <w:b/>
          <w:kern w:val="0"/>
          <w:lang w:eastAsia="ru-RU"/>
          <w14:ligatures w14:val="none"/>
        </w:rPr>
        <w:t> </w:t>
      </w:r>
      <w:r>
        <w:rPr>
          <w:rFonts w:ascii="Calibri" w:eastAsia="Times New Roman" w:hAnsi="Calibri" w:cs="Times New Roman"/>
          <w:b/>
          <w:kern w:val="0"/>
          <w:lang w:eastAsia="ru-RU"/>
          <w14:ligatures w14:val="none"/>
        </w:rPr>
        <w:t xml:space="preserve">         </w:t>
      </w:r>
      <w:r w:rsidRPr="000D6275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изделий</w:t>
      </w:r>
      <w:r w:rsidRPr="006B6591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 xml:space="preserve"> </w:t>
      </w:r>
    </w:p>
    <w:p w14:paraId="6A916D2E" w14:textId="7363275D" w:rsidR="006B6591" w:rsidRPr="006B6591" w:rsidRDefault="006B6591" w:rsidP="000D6275">
      <w:pPr>
        <w:pStyle w:val="a3"/>
        <w:widowControl w:val="0"/>
        <w:numPr>
          <w:ilvl w:val="0"/>
          <w:numId w:val="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>Область применения программы</w:t>
      </w:r>
    </w:p>
    <w:p w14:paraId="4247950B" w14:textId="0D768C81" w:rsidR="006B6591" w:rsidRDefault="006B6591" w:rsidP="006B6591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Arial" w:hAnsi="Arial" w:cs="Arial"/>
          <w:kern w:val="0"/>
          <w:sz w:val="24"/>
          <w:szCs w:val="24"/>
        </w:rPr>
      </w:pPr>
      <w:r w:rsidRPr="006B6591">
        <w:rPr>
          <w:rFonts w:ascii="Arial" w:hAnsi="Arial" w:cs="Arial"/>
          <w:kern w:val="0"/>
          <w:sz w:val="24"/>
          <w:szCs w:val="24"/>
        </w:rPr>
        <w:t>Рабочая программа производственной практики является частью основной профессиональной образовательной программы в соответствии ПС Пекарь утвержденным приказом Утвержден приказом Министерства труда и социальной защиты Российской Федерации от 1 декабря 2015 г. N 914н (зарегистрирован в Минюсте России 25.12.2015 N 40270) в части освоения квалификации: пекарь и основных видов профессиональной деятельности (ВПД): Приготовление, формирование и упаковка хлебобулочных изделий. Рабочая программа профессионального модуля может быть использована в реализации дополнительных образовательных программ и профессиональной подготовки, и переподготовки 43.01.09 Повар, кондитер.</w:t>
      </w:r>
    </w:p>
    <w:p w14:paraId="39EA00C3" w14:textId="77777777" w:rsidR="000D6275" w:rsidRPr="006B6591" w:rsidRDefault="000D6275" w:rsidP="006B6591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Arial" w:hAnsi="Arial" w:cs="Arial"/>
          <w:kern w:val="0"/>
          <w:sz w:val="24"/>
          <w:szCs w:val="24"/>
        </w:rPr>
      </w:pPr>
    </w:p>
    <w:p w14:paraId="3CFB6474" w14:textId="13F893B7" w:rsidR="006B6591" w:rsidRPr="006B6591" w:rsidRDefault="006B6591" w:rsidP="006B6591">
      <w:pPr>
        <w:pStyle w:val="a3"/>
        <w:widowControl w:val="0"/>
        <w:numPr>
          <w:ilvl w:val="0"/>
          <w:numId w:val="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  <w14:ligatures w14:val="none"/>
        </w:rPr>
        <w:t xml:space="preserve">Цели и задачи профессионального модуля </w:t>
      </w:r>
    </w:p>
    <w:p w14:paraId="6C71EE4F" w14:textId="76FEE103" w:rsidR="006B6591" w:rsidRPr="006B6591" w:rsidRDefault="006B6591" w:rsidP="006B6591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Arial" w:hAnsi="Arial" w:cs="Arial"/>
          <w:kern w:val="0"/>
          <w:sz w:val="24"/>
          <w:szCs w:val="24"/>
        </w:rPr>
      </w:pPr>
      <w:r w:rsidRPr="006B6591">
        <w:rPr>
          <w:rFonts w:ascii="Arial" w:hAnsi="Arial" w:cs="Arial"/>
          <w:kern w:val="0"/>
          <w:sz w:val="24"/>
          <w:szCs w:val="24"/>
        </w:rPr>
        <w:t>Формирование у обучающихся практических профессиональных умений в рамках модулей ОПОП СПО по основным видам профессиональной деятельности для освоения специальности.</w:t>
      </w:r>
    </w:p>
    <w:p w14:paraId="69D047CE" w14:textId="77777777" w:rsidR="006B6591" w:rsidRPr="006B6591" w:rsidRDefault="006B6591" w:rsidP="006B6591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Arial" w:hAnsi="Arial" w:cs="Arial"/>
          <w:kern w:val="0"/>
          <w:sz w:val="24"/>
          <w:szCs w:val="24"/>
        </w:rPr>
      </w:pPr>
      <w:r w:rsidRPr="006B6591">
        <w:rPr>
          <w:rFonts w:ascii="Arial" w:hAnsi="Arial" w:cs="Arial"/>
          <w:kern w:val="0"/>
          <w:sz w:val="24"/>
          <w:szCs w:val="24"/>
        </w:rPr>
        <w:t>Задачами производственной практики являются:</w:t>
      </w:r>
    </w:p>
    <w:p w14:paraId="4BCF388D" w14:textId="046021D7" w:rsidR="006B6591" w:rsidRPr="006B6591" w:rsidRDefault="006B6591" w:rsidP="006B6591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Arial" w:hAnsi="Arial" w:cs="Arial"/>
          <w:kern w:val="0"/>
          <w:sz w:val="24"/>
          <w:szCs w:val="24"/>
        </w:rPr>
      </w:pPr>
      <w:r w:rsidRPr="006B6591">
        <w:rPr>
          <w:rFonts w:ascii="Arial" w:hAnsi="Arial" w:cs="Arial"/>
          <w:kern w:val="0"/>
          <w:sz w:val="24"/>
          <w:szCs w:val="24"/>
        </w:rPr>
        <w:t>- закрепление и совершенствование приобретенного в процессе обучения опыта практической деятельности обучающихся в сфере изучаемой профессии/специальности;</w:t>
      </w:r>
    </w:p>
    <w:p w14:paraId="67B9505D" w14:textId="69DA97E6" w:rsidR="006B6591" w:rsidRPr="006B6591" w:rsidRDefault="006B6591" w:rsidP="006B6591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-</w:t>
      </w:r>
      <w:r w:rsidRPr="006B6591">
        <w:rPr>
          <w:rFonts w:ascii="Arial" w:hAnsi="Arial" w:cs="Arial"/>
          <w:kern w:val="0"/>
          <w:sz w:val="24"/>
          <w:szCs w:val="24"/>
        </w:rPr>
        <w:t xml:space="preserve"> развитие общих и профессиональных компетенций;</w:t>
      </w:r>
    </w:p>
    <w:p w14:paraId="4B4CE324" w14:textId="77777777" w:rsidR="006B6591" w:rsidRPr="006B6591" w:rsidRDefault="006B6591" w:rsidP="006B659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kern w:val="0"/>
          <w:sz w:val="24"/>
          <w:szCs w:val="24"/>
        </w:rPr>
      </w:pPr>
      <w:r w:rsidRPr="006B6591">
        <w:rPr>
          <w:rFonts w:ascii="Arial" w:hAnsi="Arial" w:cs="Arial"/>
          <w:kern w:val="0"/>
          <w:sz w:val="24"/>
          <w:szCs w:val="24"/>
        </w:rPr>
        <w:t>- освоение современных производственных процессов, технологий;</w:t>
      </w:r>
    </w:p>
    <w:p w14:paraId="5FB2B05F" w14:textId="77777777" w:rsidR="006B6591" w:rsidRPr="006B6591" w:rsidRDefault="006B6591" w:rsidP="006B659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kern w:val="0"/>
          <w:sz w:val="24"/>
          <w:szCs w:val="24"/>
        </w:rPr>
      </w:pPr>
      <w:r w:rsidRPr="006B6591">
        <w:rPr>
          <w:rFonts w:ascii="Arial" w:hAnsi="Arial" w:cs="Arial"/>
          <w:kern w:val="0"/>
          <w:sz w:val="24"/>
          <w:szCs w:val="24"/>
        </w:rPr>
        <w:t>-адаптация обучающихся к конкретным условиям деятельности предприятий</w:t>
      </w:r>
    </w:p>
    <w:p w14:paraId="1A721745" w14:textId="6525139C" w:rsidR="006B6591" w:rsidRPr="006B6591" w:rsidRDefault="006B6591" w:rsidP="006B6591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  <w:r w:rsidRPr="006B6591">
        <w:rPr>
          <w:rFonts w:ascii="Arial" w:hAnsi="Arial" w:cs="Arial"/>
          <w:kern w:val="0"/>
          <w:sz w:val="24"/>
          <w:szCs w:val="24"/>
        </w:rPr>
        <w:t>различных организационно-правовых форм.</w:t>
      </w:r>
    </w:p>
    <w:p w14:paraId="24F0D22F" w14:textId="77777777" w:rsidR="006B6591" w:rsidRPr="006B6591" w:rsidRDefault="006B6591" w:rsidP="006B6591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25F37534" w14:textId="77777777" w:rsidR="006B6591" w:rsidRPr="006B6591" w:rsidRDefault="006B6591" w:rsidP="006B6591">
      <w:pPr>
        <w:pStyle w:val="a3"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 xml:space="preserve">требования к результатам освоения модуля </w:t>
      </w:r>
    </w:p>
    <w:p w14:paraId="641263FA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1069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</w:p>
    <w:p w14:paraId="379B3A67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пользоваться производственными рецептурами и</w:t>
      </w:r>
    </w:p>
    <w:p w14:paraId="591C4E38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технологическими инструкциями;</w:t>
      </w:r>
    </w:p>
    <w:p w14:paraId="2DF19B27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-взвешивать, растворять, дозировать необходимое</w:t>
      </w:r>
    </w:p>
    <w:p w14:paraId="28D9F4B8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сырье;</w:t>
      </w:r>
    </w:p>
    <w:p w14:paraId="4C8E109B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-оценивать качество сырья по органолептическим</w:t>
      </w:r>
    </w:p>
    <w:p w14:paraId="011FFB61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показателям;</w:t>
      </w:r>
    </w:p>
    <w:p w14:paraId="42FB6F63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-оценивать качество опары, закваски, теста при замесе</w:t>
      </w:r>
    </w:p>
    <w:p w14:paraId="42ECF6D1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по органолептическим показателям;</w:t>
      </w:r>
    </w:p>
    <w:p w14:paraId="17C58AAB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-определять различными методами готовность теста в</w:t>
      </w:r>
    </w:p>
    <w:p w14:paraId="10657454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процессе созревания;</w:t>
      </w:r>
    </w:p>
    <w:p w14:paraId="1F2C6274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-делить тесто на куски заданной массы, придавать им</w:t>
      </w:r>
    </w:p>
    <w:p w14:paraId="04C9CEDE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определенную форму;</w:t>
      </w:r>
    </w:p>
    <w:p w14:paraId="4D11BC24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-проводить предварительную (промежуточную)</w:t>
      </w:r>
    </w:p>
    <w:p w14:paraId="3C6B9256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расстойку;</w:t>
      </w:r>
    </w:p>
    <w:p w14:paraId="05D9BE3E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-придавать окончательную форму тестовым</w:t>
      </w:r>
    </w:p>
    <w:p w14:paraId="0D641191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заготовкам;</w:t>
      </w:r>
    </w:p>
    <w:p w14:paraId="53028E43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-работать с полуфабрикатами из замороженного теста;</w:t>
      </w:r>
    </w:p>
    <w:p w14:paraId="24188F16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-укладывать сформованные полуфабрикаты на листы,</w:t>
      </w:r>
    </w:p>
    <w:p w14:paraId="5D36044D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платки, в формы;</w:t>
      </w:r>
    </w:p>
    <w:p w14:paraId="7C4FD87C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lastRenderedPageBreak/>
        <w:t>-смазывать и отделывать поверхности полуфабрикатов;</w:t>
      </w:r>
    </w:p>
    <w:p w14:paraId="1E30F713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-контролировать качество окончательной расстойки</w:t>
      </w:r>
    </w:p>
    <w:p w14:paraId="57834847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полуфабрикатов;</w:t>
      </w:r>
    </w:p>
    <w:p w14:paraId="6278A45B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-устранять дефекты тестовых заготовок различными</w:t>
      </w:r>
    </w:p>
    <w:p w14:paraId="49462BB9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способами;</w:t>
      </w:r>
    </w:p>
    <w:p w14:paraId="24082AEE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-обслуживать </w:t>
      </w:r>
      <w:proofErr w:type="spellStart"/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дежеподъемники</w:t>
      </w:r>
      <w:proofErr w:type="spellEnd"/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, </w:t>
      </w:r>
      <w:proofErr w:type="spellStart"/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тестоделители</w:t>
      </w:r>
      <w:proofErr w:type="spellEnd"/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,</w:t>
      </w:r>
    </w:p>
    <w:p w14:paraId="6863B451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оборудование для формования тестовых заготовок и</w:t>
      </w:r>
    </w:p>
    <w:p w14:paraId="540968AF" w14:textId="77777777" w:rsidR="006B6591" w:rsidRP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расстойки теста;</w:t>
      </w:r>
    </w:p>
    <w:p w14:paraId="6BC907BB" w14:textId="0801D293" w:rsidR="006B6591" w:rsidRDefault="006B6591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-определять готовность полуфабрикатов после</w:t>
      </w:r>
    </w:p>
    <w:p w14:paraId="7217B76A" w14:textId="77777777" w:rsidR="000D6275" w:rsidRPr="006B6591" w:rsidRDefault="000D6275" w:rsidP="006B65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</w:p>
    <w:p w14:paraId="1A3A6FCC" w14:textId="0C54738C" w:rsidR="006B6591" w:rsidRPr="006B6591" w:rsidRDefault="006B6591" w:rsidP="006B6591">
      <w:pPr>
        <w:pStyle w:val="a3"/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b/>
          <w:kern w:val="0"/>
          <w:sz w:val="24"/>
          <w:szCs w:val="24"/>
          <w:lang w:eastAsia="ru-RU"/>
          <w14:ligatures w14:val="none"/>
        </w:rPr>
        <w:t xml:space="preserve">Результат освоения профессионального модуля </w:t>
      </w:r>
    </w:p>
    <w:p w14:paraId="314C7114" w14:textId="77777777" w:rsidR="006B6591" w:rsidRPr="00944656" w:rsidRDefault="006B6591" w:rsidP="00944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944656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ПК 1.1. Организация и подготовка рабочего места, технологического оборудования,</w:t>
      </w:r>
    </w:p>
    <w:p w14:paraId="75769A1F" w14:textId="5C9ACEE0" w:rsidR="006B6591" w:rsidRPr="00944656" w:rsidRDefault="006B6591" w:rsidP="00944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944656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инвентаря и инструментов;</w:t>
      </w:r>
    </w:p>
    <w:p w14:paraId="59C7853D" w14:textId="3DAA4CBF" w:rsidR="006B6591" w:rsidRPr="00944656" w:rsidRDefault="006B6591" w:rsidP="00944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  <w:r w:rsidRPr="00944656">
        <w:rPr>
          <w:rFonts w:ascii="Arial" w:hAnsi="Arial" w:cs="Arial"/>
          <w:kern w:val="0"/>
          <w:sz w:val="24"/>
          <w:szCs w:val="24"/>
        </w:rPr>
        <w:t>ПК 1.2. Ведение процесса выпечки хлебобулочных изделий под руководством пекаря более</w:t>
      </w:r>
    </w:p>
    <w:p w14:paraId="7D6F21A9" w14:textId="564F5CDC" w:rsidR="006B6591" w:rsidRPr="00944656" w:rsidRDefault="006B6591" w:rsidP="00944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  <w:r w:rsidRPr="00944656">
        <w:rPr>
          <w:rFonts w:ascii="Arial" w:hAnsi="Arial" w:cs="Arial"/>
          <w:kern w:val="0"/>
          <w:sz w:val="24"/>
          <w:szCs w:val="24"/>
        </w:rPr>
        <w:t>высокой квалификации;</w:t>
      </w:r>
    </w:p>
    <w:p w14:paraId="753FBE6A" w14:textId="0F5A0DBB" w:rsidR="00944656" w:rsidRPr="00944656" w:rsidRDefault="006B6591" w:rsidP="00944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944656">
        <w:rPr>
          <w:rFonts w:ascii="Arial" w:hAnsi="Arial" w:cs="Arial"/>
          <w:kern w:val="0"/>
          <w:sz w:val="24"/>
          <w:szCs w:val="24"/>
        </w:rPr>
        <w:t>ПК 1.3.</w:t>
      </w:r>
      <w:r w:rsidR="00944656" w:rsidRPr="00944656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 </w:t>
      </w:r>
      <w:r w:rsidR="00944656" w:rsidRPr="00944656">
        <w:rPr>
          <w:rFonts w:ascii="Arial" w:hAnsi="Arial" w:cs="Arial"/>
          <w:kern w:val="0"/>
          <w:sz w:val="24"/>
          <w:szCs w:val="24"/>
        </w:rPr>
        <w:t>Ведение процесса выпечки мучных кондитерских изделий под руководством пекаря</w:t>
      </w:r>
    </w:p>
    <w:p w14:paraId="2A6DB0B2" w14:textId="2978D947" w:rsidR="006B6591" w:rsidRPr="006B6591" w:rsidRDefault="00944656" w:rsidP="00944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944656">
        <w:rPr>
          <w:rFonts w:ascii="Arial" w:hAnsi="Arial" w:cs="Arial"/>
          <w:kern w:val="0"/>
          <w:sz w:val="24"/>
          <w:szCs w:val="24"/>
        </w:rPr>
        <w:t>более высокой квалификации;</w:t>
      </w:r>
    </w:p>
    <w:p w14:paraId="4D206DCD" w14:textId="5909FA26" w:rsidR="006B6591" w:rsidRPr="00944656" w:rsidRDefault="00944656" w:rsidP="00944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  <w:r w:rsidRPr="00944656">
        <w:rPr>
          <w:rFonts w:ascii="Arial" w:hAnsi="Arial" w:cs="Arial"/>
          <w:kern w:val="0"/>
          <w:sz w:val="24"/>
          <w:szCs w:val="24"/>
        </w:rPr>
        <w:t>ПК 1.4. Упаковка, складирование и хранение хлебобулочных и мучных изделий</w:t>
      </w:r>
    </w:p>
    <w:p w14:paraId="339D7717" w14:textId="69EB102C" w:rsidR="00944656" w:rsidRPr="00944656" w:rsidRDefault="00944656" w:rsidP="00944656">
      <w:pPr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kern w:val="0"/>
          <w:sz w:val="24"/>
          <w:szCs w:val="24"/>
        </w:rPr>
      </w:pPr>
      <w:r w:rsidRPr="00944656">
        <w:rPr>
          <w:rFonts w:ascii="Arial" w:hAnsi="Arial" w:cs="Arial"/>
          <w:kern w:val="0"/>
          <w:sz w:val="24"/>
          <w:szCs w:val="24"/>
        </w:rPr>
        <w:t>ОК 1. Понимать сущность и социальную значимость своей будущей профессии, проявлять</w:t>
      </w:r>
    </w:p>
    <w:p w14:paraId="331509AD" w14:textId="3AEE7AD5" w:rsidR="00944656" w:rsidRPr="00944656" w:rsidRDefault="00944656" w:rsidP="00944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  <w:r w:rsidRPr="00944656">
        <w:rPr>
          <w:rFonts w:ascii="Arial" w:hAnsi="Arial" w:cs="Arial"/>
          <w:kern w:val="0"/>
          <w:sz w:val="24"/>
          <w:szCs w:val="24"/>
        </w:rPr>
        <w:t>к ней устойчивый интерес.</w:t>
      </w:r>
    </w:p>
    <w:p w14:paraId="375105EC" w14:textId="77777777" w:rsidR="00944656" w:rsidRPr="00944656" w:rsidRDefault="00944656" w:rsidP="00944656">
      <w:pPr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kern w:val="0"/>
          <w:sz w:val="24"/>
          <w:szCs w:val="24"/>
        </w:rPr>
      </w:pPr>
      <w:r w:rsidRPr="00944656">
        <w:rPr>
          <w:rFonts w:ascii="Arial" w:hAnsi="Arial" w:cs="Arial"/>
          <w:kern w:val="0"/>
          <w:sz w:val="24"/>
          <w:szCs w:val="24"/>
        </w:rPr>
        <w:t>ОК 2. Организовывать собственную деятельность, выбирать типовые методы и способы</w:t>
      </w:r>
    </w:p>
    <w:p w14:paraId="4B206FF1" w14:textId="3A5D0C2C" w:rsidR="00944656" w:rsidRPr="00944656" w:rsidRDefault="00944656" w:rsidP="00944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  <w:r w:rsidRPr="00944656">
        <w:rPr>
          <w:rFonts w:ascii="Arial" w:hAnsi="Arial" w:cs="Arial"/>
          <w:kern w:val="0"/>
          <w:sz w:val="24"/>
          <w:szCs w:val="24"/>
        </w:rPr>
        <w:t>выполнения профессиональных задач, оценивать их эффективность и качество.</w:t>
      </w:r>
    </w:p>
    <w:p w14:paraId="0D18CFAB" w14:textId="77777777" w:rsidR="00944656" w:rsidRPr="00944656" w:rsidRDefault="00944656" w:rsidP="00944656">
      <w:pPr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kern w:val="0"/>
          <w:sz w:val="24"/>
          <w:szCs w:val="24"/>
        </w:rPr>
      </w:pPr>
      <w:r w:rsidRPr="00944656">
        <w:rPr>
          <w:rFonts w:ascii="Arial" w:hAnsi="Arial" w:cs="Arial"/>
          <w:kern w:val="0"/>
          <w:sz w:val="24"/>
          <w:szCs w:val="24"/>
        </w:rPr>
        <w:t>ОК 3. Принимать решения в стандартных и нестандартных ситуациях и нести за них</w:t>
      </w:r>
    </w:p>
    <w:p w14:paraId="20564293" w14:textId="0BE37884" w:rsidR="00944656" w:rsidRPr="00944656" w:rsidRDefault="00944656" w:rsidP="00944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  <w:r w:rsidRPr="00944656">
        <w:rPr>
          <w:rFonts w:ascii="Arial" w:hAnsi="Arial" w:cs="Arial"/>
          <w:kern w:val="0"/>
          <w:sz w:val="24"/>
          <w:szCs w:val="24"/>
        </w:rPr>
        <w:t>ответственность.</w:t>
      </w:r>
    </w:p>
    <w:p w14:paraId="105877A7" w14:textId="0090B429" w:rsidR="00944656" w:rsidRPr="00944656" w:rsidRDefault="00944656" w:rsidP="00944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  <w:r w:rsidRPr="00944656">
        <w:rPr>
          <w:rFonts w:ascii="Arial" w:hAnsi="Arial" w:cs="Arial"/>
          <w:kern w:val="0"/>
          <w:sz w:val="24"/>
          <w:szCs w:val="24"/>
        </w:rPr>
        <w:t>ОК 4. Осуществлять поиск и использование информации, необходимой для эффективного</w:t>
      </w:r>
    </w:p>
    <w:p w14:paraId="3CF1DB2C" w14:textId="2CF2FAEA" w:rsidR="00944656" w:rsidRPr="00944656" w:rsidRDefault="00944656" w:rsidP="00944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  <w:r w:rsidRPr="00944656">
        <w:rPr>
          <w:rFonts w:ascii="Arial" w:hAnsi="Arial" w:cs="Arial"/>
          <w:kern w:val="0"/>
          <w:sz w:val="24"/>
          <w:szCs w:val="24"/>
        </w:rPr>
        <w:t>выполнения профессиональных задач, профессионального и личностного развития.</w:t>
      </w:r>
    </w:p>
    <w:p w14:paraId="132A4A69" w14:textId="2BA02635" w:rsidR="00944656" w:rsidRPr="00944656" w:rsidRDefault="00944656" w:rsidP="00944656">
      <w:pPr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kern w:val="0"/>
          <w:sz w:val="24"/>
          <w:szCs w:val="24"/>
        </w:rPr>
      </w:pPr>
      <w:r w:rsidRPr="00944656">
        <w:rPr>
          <w:rFonts w:ascii="Arial" w:hAnsi="Arial" w:cs="Arial"/>
          <w:kern w:val="0"/>
          <w:sz w:val="24"/>
          <w:szCs w:val="24"/>
        </w:rPr>
        <w:t>ОК 5. Использовать информационно-коммуникационные технологии в профессиональной</w:t>
      </w:r>
    </w:p>
    <w:p w14:paraId="71D30C88" w14:textId="58756B3F" w:rsidR="00944656" w:rsidRPr="00944656" w:rsidRDefault="00944656" w:rsidP="00944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  <w:r w:rsidRPr="00944656">
        <w:rPr>
          <w:rFonts w:ascii="Arial" w:hAnsi="Arial" w:cs="Arial"/>
          <w:kern w:val="0"/>
          <w:sz w:val="24"/>
          <w:szCs w:val="24"/>
        </w:rPr>
        <w:t>деятельности.</w:t>
      </w:r>
    </w:p>
    <w:p w14:paraId="02BEC8E8" w14:textId="3F713391" w:rsidR="00944656" w:rsidRPr="00944656" w:rsidRDefault="00944656" w:rsidP="00944656">
      <w:pPr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kern w:val="0"/>
          <w:sz w:val="24"/>
          <w:szCs w:val="24"/>
        </w:rPr>
      </w:pPr>
      <w:r w:rsidRPr="00944656">
        <w:rPr>
          <w:rFonts w:ascii="Arial" w:hAnsi="Arial" w:cs="Arial"/>
          <w:kern w:val="0"/>
          <w:sz w:val="24"/>
          <w:szCs w:val="24"/>
        </w:rPr>
        <w:t>ОК 6. Работать в коллективе и в команде, эффективно общаться с коллегами,</w:t>
      </w:r>
    </w:p>
    <w:p w14:paraId="5249E865" w14:textId="6C2E1890" w:rsidR="00944656" w:rsidRPr="00944656" w:rsidRDefault="00944656" w:rsidP="00944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  <w:r w:rsidRPr="00944656">
        <w:rPr>
          <w:rFonts w:ascii="Arial" w:hAnsi="Arial" w:cs="Arial"/>
          <w:kern w:val="0"/>
          <w:sz w:val="24"/>
          <w:szCs w:val="24"/>
        </w:rPr>
        <w:t>руководством, потребителями.</w:t>
      </w:r>
    </w:p>
    <w:p w14:paraId="072F743D" w14:textId="77777777" w:rsidR="00944656" w:rsidRPr="00944656" w:rsidRDefault="00944656" w:rsidP="00944656">
      <w:pPr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kern w:val="0"/>
          <w:sz w:val="24"/>
          <w:szCs w:val="24"/>
        </w:rPr>
      </w:pPr>
      <w:r w:rsidRPr="00944656">
        <w:rPr>
          <w:rFonts w:ascii="Arial" w:hAnsi="Arial" w:cs="Arial"/>
          <w:kern w:val="0"/>
          <w:sz w:val="24"/>
          <w:szCs w:val="24"/>
        </w:rPr>
        <w:t>ОК 7. Брать на себя ответственность за работу членов команды (подчиненных), за</w:t>
      </w:r>
    </w:p>
    <w:p w14:paraId="25378B91" w14:textId="428AF052" w:rsidR="00944656" w:rsidRPr="00944656" w:rsidRDefault="00944656" w:rsidP="00944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  <w:r w:rsidRPr="00944656">
        <w:rPr>
          <w:rFonts w:ascii="Arial" w:hAnsi="Arial" w:cs="Arial"/>
          <w:kern w:val="0"/>
          <w:sz w:val="24"/>
          <w:szCs w:val="24"/>
        </w:rPr>
        <w:t>результат выполнения заданий.</w:t>
      </w:r>
    </w:p>
    <w:p w14:paraId="2E7FEF3C" w14:textId="77777777" w:rsidR="00944656" w:rsidRPr="00944656" w:rsidRDefault="00944656" w:rsidP="00944656">
      <w:pPr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kern w:val="0"/>
          <w:sz w:val="24"/>
          <w:szCs w:val="24"/>
        </w:rPr>
      </w:pPr>
      <w:r w:rsidRPr="00944656">
        <w:rPr>
          <w:rFonts w:ascii="Arial" w:hAnsi="Arial" w:cs="Arial"/>
          <w:kern w:val="0"/>
          <w:sz w:val="24"/>
          <w:szCs w:val="24"/>
        </w:rPr>
        <w:t>ОК 8. Самостоятельно определять задачи профессионального и личностного развития,</w:t>
      </w:r>
    </w:p>
    <w:p w14:paraId="17A1FA3C" w14:textId="7D0999A0" w:rsidR="00944656" w:rsidRPr="00944656" w:rsidRDefault="00944656" w:rsidP="009446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  <w:r w:rsidRPr="00944656">
        <w:rPr>
          <w:rFonts w:ascii="Arial" w:hAnsi="Arial" w:cs="Arial"/>
          <w:kern w:val="0"/>
          <w:sz w:val="24"/>
          <w:szCs w:val="24"/>
        </w:rPr>
        <w:t>заниматься самообразованием, осознанно планировать повышение квалификации</w:t>
      </w:r>
    </w:p>
    <w:p w14:paraId="6605F1CB" w14:textId="77777777" w:rsidR="00944656" w:rsidRDefault="00944656" w:rsidP="00944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944656">
        <w:rPr>
          <w:rFonts w:ascii="Arial" w:hAnsi="Arial" w:cs="Arial"/>
          <w:kern w:val="0"/>
          <w:sz w:val="24"/>
          <w:szCs w:val="24"/>
        </w:rPr>
        <w:t>ОК 9. Ориентироваться в условиях частой смены технологий в профессиональной деятельности</w:t>
      </w:r>
      <w:r w:rsidRPr="0094465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</w:p>
    <w:p w14:paraId="34AA7F67" w14:textId="77777777" w:rsidR="00944656" w:rsidRDefault="00944656" w:rsidP="009446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5E5EDBB0" w14:textId="77777777" w:rsidR="000D6275" w:rsidRDefault="000D6275" w:rsidP="006B6591">
      <w:pPr>
        <w:widowControl w:val="0"/>
        <w:spacing w:after="200" w:line="240" w:lineRule="auto"/>
        <w:ind w:right="-20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  <w14:ligatures w14:val="none"/>
        </w:rPr>
      </w:pPr>
    </w:p>
    <w:p w14:paraId="3AB8E99E" w14:textId="12E460B6" w:rsidR="006B6591" w:rsidRPr="006B6591" w:rsidRDefault="006B6591" w:rsidP="006B6591">
      <w:pPr>
        <w:widowControl w:val="0"/>
        <w:spacing w:after="200" w:line="240" w:lineRule="auto"/>
        <w:ind w:right="-20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b/>
          <w:bCs/>
          <w:kern w:val="0"/>
          <w:sz w:val="24"/>
          <w:szCs w:val="24"/>
          <w:lang w:eastAsia="ru-RU"/>
          <w14:ligatures w14:val="none"/>
        </w:rPr>
        <w:t>СОДЕРЖАНИЕ</w:t>
      </w:r>
    </w:p>
    <w:p w14:paraId="62E72258" w14:textId="77777777" w:rsidR="006B6591" w:rsidRPr="006B6591" w:rsidRDefault="006B6591" w:rsidP="006B6591">
      <w:pPr>
        <w:widowControl w:val="0"/>
        <w:spacing w:after="200" w:line="240" w:lineRule="auto"/>
        <w:ind w:right="-20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1.ПАСПОРТ ПРОГРАММЫ ПРОИЗВОДСТВЕННОЙ</w:t>
      </w:r>
    </w:p>
    <w:p w14:paraId="581D82E7" w14:textId="35199D16" w:rsidR="006B6591" w:rsidRPr="006B6591" w:rsidRDefault="006B6591" w:rsidP="006B6591">
      <w:pPr>
        <w:widowControl w:val="0"/>
        <w:spacing w:after="200" w:line="240" w:lineRule="auto"/>
        <w:ind w:right="-20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ПРАКТИКИ </w:t>
      </w:r>
    </w:p>
    <w:p w14:paraId="7F33B833" w14:textId="77777777" w:rsidR="006B6591" w:rsidRPr="006B6591" w:rsidRDefault="006B6591" w:rsidP="006B6591">
      <w:pPr>
        <w:widowControl w:val="0"/>
        <w:spacing w:after="200" w:line="240" w:lineRule="auto"/>
        <w:ind w:right="-20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2.РЕЗУЛЬТАТЫ ОСВОЕНИЯ ПРОГРАММЫ ПРОИЗВОДСТВЕННОЙ</w:t>
      </w:r>
    </w:p>
    <w:p w14:paraId="7E2E6606" w14:textId="32AC192E" w:rsidR="006B6591" w:rsidRPr="006B6591" w:rsidRDefault="006B6591" w:rsidP="006B6591">
      <w:pPr>
        <w:widowControl w:val="0"/>
        <w:spacing w:after="200" w:line="240" w:lineRule="auto"/>
        <w:ind w:right="-20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ПРАКТИКИ </w:t>
      </w:r>
    </w:p>
    <w:p w14:paraId="550CEACA" w14:textId="77777777" w:rsidR="006B6591" w:rsidRPr="006B6591" w:rsidRDefault="006B6591" w:rsidP="006B6591">
      <w:pPr>
        <w:widowControl w:val="0"/>
        <w:spacing w:after="200" w:line="240" w:lineRule="auto"/>
        <w:ind w:right="-20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3.ТЕМАТИЧЕСКИЙ ПЛАН И СОДЕРЖАНИЕ ПРОИЗВОДСТВЕННОЙ</w:t>
      </w:r>
    </w:p>
    <w:p w14:paraId="6B9835E6" w14:textId="0F4EB86E" w:rsidR="006B6591" w:rsidRPr="006B6591" w:rsidRDefault="006B6591" w:rsidP="006B6591">
      <w:pPr>
        <w:widowControl w:val="0"/>
        <w:spacing w:after="200" w:line="240" w:lineRule="auto"/>
        <w:ind w:right="-20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ПРАКТИКИ </w:t>
      </w:r>
    </w:p>
    <w:p w14:paraId="4958B5AF" w14:textId="77777777" w:rsidR="006B6591" w:rsidRPr="006B6591" w:rsidRDefault="006B6591" w:rsidP="006B6591">
      <w:pPr>
        <w:widowControl w:val="0"/>
        <w:spacing w:after="200" w:line="240" w:lineRule="auto"/>
        <w:ind w:right="-20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4.УСЛОВИЯ РЕАЛИЗАЦИИ ПРОГРАММЫ ПРОИЗВОДСТВЕННОЙ</w:t>
      </w:r>
    </w:p>
    <w:p w14:paraId="6B3EE199" w14:textId="34890329" w:rsidR="006B6591" w:rsidRPr="006B6591" w:rsidRDefault="006B6591" w:rsidP="006B6591">
      <w:pPr>
        <w:widowControl w:val="0"/>
        <w:spacing w:after="200" w:line="240" w:lineRule="auto"/>
        <w:ind w:right="-20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ПРАКТИКИ </w:t>
      </w:r>
    </w:p>
    <w:p w14:paraId="6661A16B" w14:textId="77777777" w:rsidR="006B6591" w:rsidRPr="006B6591" w:rsidRDefault="006B6591" w:rsidP="006B6591">
      <w:pPr>
        <w:widowControl w:val="0"/>
        <w:spacing w:after="200" w:line="240" w:lineRule="auto"/>
        <w:ind w:right="-20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5.КОНТРОЛЬ И ОЦЕНКА РЕЗУЛЬТАТОВ ОСВОЕНИЯ</w:t>
      </w:r>
    </w:p>
    <w:p w14:paraId="7021378F" w14:textId="677C343C" w:rsidR="006B6591" w:rsidRPr="006B6591" w:rsidRDefault="006B6591" w:rsidP="006B6591">
      <w:pPr>
        <w:widowControl w:val="0"/>
        <w:spacing w:after="200" w:line="240" w:lineRule="auto"/>
        <w:ind w:right="-20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6B6591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ПРОИЗВОДСТВЕННОЙ ПРАКТИКИ </w:t>
      </w:r>
    </w:p>
    <w:p w14:paraId="447DEE3C" w14:textId="77777777" w:rsidR="00231F0E" w:rsidRDefault="00231F0E">
      <w:pPr>
        <w:rPr>
          <w:rFonts w:ascii="Arial" w:eastAsia="Times New Roman" w:hAnsi="Arial" w:cs="Arial"/>
          <w:color w:val="000000"/>
          <w:kern w:val="0"/>
          <w:szCs w:val="24"/>
          <w:lang w:eastAsia="ru-RU"/>
          <w14:ligatures w14:val="none"/>
        </w:rPr>
      </w:pPr>
    </w:p>
    <w:p w14:paraId="77F7B6A7" w14:textId="77777777" w:rsidR="00944656" w:rsidRDefault="00944656">
      <w:pPr>
        <w:rPr>
          <w:rFonts w:ascii="Arial" w:eastAsia="Times New Roman" w:hAnsi="Arial" w:cs="Arial"/>
          <w:color w:val="000000"/>
          <w:kern w:val="0"/>
          <w:szCs w:val="24"/>
          <w:lang w:eastAsia="ru-RU"/>
          <w14:ligatures w14:val="none"/>
        </w:rPr>
      </w:pPr>
    </w:p>
    <w:p w14:paraId="785700FF" w14:textId="77777777" w:rsidR="00944656" w:rsidRDefault="00944656">
      <w:pPr>
        <w:rPr>
          <w:rFonts w:ascii="Arial" w:eastAsia="Times New Roman" w:hAnsi="Arial" w:cs="Arial"/>
          <w:color w:val="000000"/>
          <w:kern w:val="0"/>
          <w:szCs w:val="24"/>
          <w:lang w:eastAsia="ru-RU"/>
          <w14:ligatures w14:val="none"/>
        </w:rPr>
      </w:pPr>
    </w:p>
    <w:p w14:paraId="4CD8B656" w14:textId="77777777" w:rsidR="00944656" w:rsidRDefault="00944656">
      <w:pPr>
        <w:rPr>
          <w:rFonts w:ascii="Arial" w:eastAsia="Times New Roman" w:hAnsi="Arial" w:cs="Arial"/>
          <w:color w:val="000000"/>
          <w:kern w:val="0"/>
          <w:szCs w:val="24"/>
          <w:lang w:eastAsia="ru-RU"/>
          <w14:ligatures w14:val="none"/>
        </w:rPr>
      </w:pPr>
    </w:p>
    <w:p w14:paraId="652498FA" w14:textId="77777777" w:rsidR="00944656" w:rsidRDefault="00944656">
      <w:pPr>
        <w:rPr>
          <w:rFonts w:ascii="Arial" w:eastAsia="Times New Roman" w:hAnsi="Arial" w:cs="Arial"/>
          <w:color w:val="000000"/>
          <w:kern w:val="0"/>
          <w:szCs w:val="24"/>
          <w:lang w:eastAsia="ru-RU"/>
          <w14:ligatures w14:val="none"/>
        </w:rPr>
      </w:pPr>
    </w:p>
    <w:p w14:paraId="4F902FE5" w14:textId="77777777" w:rsidR="00944656" w:rsidRDefault="00944656">
      <w:pPr>
        <w:rPr>
          <w:rFonts w:ascii="Arial" w:eastAsia="Times New Roman" w:hAnsi="Arial" w:cs="Arial"/>
          <w:color w:val="000000"/>
          <w:kern w:val="0"/>
          <w:szCs w:val="24"/>
          <w:lang w:eastAsia="ru-RU"/>
          <w14:ligatures w14:val="none"/>
        </w:rPr>
      </w:pPr>
    </w:p>
    <w:p w14:paraId="78801ECE" w14:textId="77777777" w:rsidR="00944656" w:rsidRDefault="00944656">
      <w:pPr>
        <w:rPr>
          <w:rFonts w:ascii="Arial" w:eastAsia="Times New Roman" w:hAnsi="Arial" w:cs="Arial"/>
          <w:color w:val="000000"/>
          <w:kern w:val="0"/>
          <w:szCs w:val="24"/>
          <w:lang w:eastAsia="ru-RU"/>
          <w14:ligatures w14:val="none"/>
        </w:rPr>
      </w:pPr>
    </w:p>
    <w:p w14:paraId="130F3436" w14:textId="77777777" w:rsidR="00944656" w:rsidRDefault="00944656">
      <w:pPr>
        <w:rPr>
          <w:rFonts w:ascii="Arial" w:eastAsia="Times New Roman" w:hAnsi="Arial" w:cs="Arial"/>
          <w:color w:val="000000"/>
          <w:kern w:val="0"/>
          <w:szCs w:val="24"/>
          <w:lang w:eastAsia="ru-RU"/>
          <w14:ligatures w14:val="none"/>
        </w:rPr>
      </w:pPr>
    </w:p>
    <w:p w14:paraId="05AF0AE7" w14:textId="77777777" w:rsidR="00944656" w:rsidRDefault="00944656">
      <w:pPr>
        <w:rPr>
          <w:rFonts w:ascii="Arial" w:eastAsia="Times New Roman" w:hAnsi="Arial" w:cs="Arial"/>
          <w:color w:val="000000"/>
          <w:kern w:val="0"/>
          <w:szCs w:val="24"/>
          <w:lang w:eastAsia="ru-RU"/>
          <w14:ligatures w14:val="none"/>
        </w:rPr>
      </w:pPr>
    </w:p>
    <w:p w14:paraId="25FE3411" w14:textId="77777777" w:rsidR="00944656" w:rsidRDefault="00944656">
      <w:pPr>
        <w:rPr>
          <w:rFonts w:ascii="Arial" w:eastAsia="Times New Roman" w:hAnsi="Arial" w:cs="Arial"/>
          <w:color w:val="000000"/>
          <w:kern w:val="0"/>
          <w:szCs w:val="24"/>
          <w:lang w:eastAsia="ru-RU"/>
          <w14:ligatures w14:val="none"/>
        </w:rPr>
      </w:pPr>
    </w:p>
    <w:p w14:paraId="02ED0DD9" w14:textId="77777777" w:rsidR="00944656" w:rsidRDefault="00944656">
      <w:pPr>
        <w:rPr>
          <w:rFonts w:ascii="Arial" w:eastAsia="Times New Roman" w:hAnsi="Arial" w:cs="Arial"/>
          <w:color w:val="000000"/>
          <w:kern w:val="0"/>
          <w:szCs w:val="24"/>
          <w:lang w:eastAsia="ru-RU"/>
          <w14:ligatures w14:val="none"/>
        </w:rPr>
      </w:pPr>
    </w:p>
    <w:p w14:paraId="33828A62" w14:textId="77777777" w:rsidR="00944656" w:rsidRDefault="00944656">
      <w:pPr>
        <w:rPr>
          <w:rFonts w:ascii="Arial" w:eastAsia="Times New Roman" w:hAnsi="Arial" w:cs="Arial"/>
          <w:color w:val="000000"/>
          <w:kern w:val="0"/>
          <w:szCs w:val="24"/>
          <w:lang w:eastAsia="ru-RU"/>
          <w14:ligatures w14:val="none"/>
        </w:rPr>
      </w:pPr>
    </w:p>
    <w:p w14:paraId="4EB5C3AD" w14:textId="77777777" w:rsidR="00944656" w:rsidRDefault="00944656">
      <w:pPr>
        <w:rPr>
          <w:rFonts w:ascii="Arial" w:eastAsia="Times New Roman" w:hAnsi="Arial" w:cs="Arial"/>
          <w:color w:val="000000"/>
          <w:kern w:val="0"/>
          <w:szCs w:val="24"/>
          <w:lang w:eastAsia="ru-RU"/>
          <w14:ligatures w14:val="none"/>
        </w:rPr>
      </w:pPr>
    </w:p>
    <w:p w14:paraId="3373C470" w14:textId="77777777" w:rsidR="00944656" w:rsidRDefault="00944656">
      <w:pPr>
        <w:rPr>
          <w:rFonts w:ascii="Arial" w:eastAsia="Times New Roman" w:hAnsi="Arial" w:cs="Arial"/>
          <w:color w:val="000000"/>
          <w:kern w:val="0"/>
          <w:szCs w:val="24"/>
          <w:lang w:eastAsia="ru-RU"/>
          <w14:ligatures w14:val="none"/>
        </w:rPr>
      </w:pPr>
    </w:p>
    <w:p w14:paraId="756A00A0" w14:textId="77777777" w:rsidR="00944656" w:rsidRDefault="00944656">
      <w:pPr>
        <w:rPr>
          <w:rFonts w:ascii="Arial" w:eastAsia="Times New Roman" w:hAnsi="Arial" w:cs="Arial"/>
          <w:color w:val="000000"/>
          <w:kern w:val="0"/>
          <w:szCs w:val="24"/>
          <w:lang w:eastAsia="ru-RU"/>
          <w14:ligatures w14:val="none"/>
        </w:rPr>
      </w:pPr>
    </w:p>
    <w:p w14:paraId="649F5420" w14:textId="77777777" w:rsidR="00944656" w:rsidRDefault="00944656">
      <w:pPr>
        <w:rPr>
          <w:rFonts w:ascii="Arial" w:eastAsia="Times New Roman" w:hAnsi="Arial" w:cs="Arial"/>
          <w:color w:val="000000"/>
          <w:kern w:val="0"/>
          <w:szCs w:val="24"/>
          <w:lang w:eastAsia="ru-RU"/>
          <w14:ligatures w14:val="none"/>
        </w:rPr>
      </w:pPr>
    </w:p>
    <w:p w14:paraId="60E86072" w14:textId="77777777" w:rsidR="00944656" w:rsidRDefault="00944656">
      <w:pPr>
        <w:rPr>
          <w:rFonts w:ascii="Arial" w:eastAsia="Times New Roman" w:hAnsi="Arial" w:cs="Arial"/>
          <w:color w:val="000000"/>
          <w:kern w:val="0"/>
          <w:szCs w:val="24"/>
          <w:lang w:eastAsia="ru-RU"/>
          <w14:ligatures w14:val="none"/>
        </w:rPr>
      </w:pPr>
    </w:p>
    <w:p w14:paraId="30E8470E" w14:textId="77777777" w:rsidR="00944656" w:rsidRDefault="00944656">
      <w:pPr>
        <w:rPr>
          <w:rFonts w:ascii="Arial" w:eastAsia="Times New Roman" w:hAnsi="Arial" w:cs="Arial"/>
          <w:color w:val="000000"/>
          <w:kern w:val="0"/>
          <w:szCs w:val="24"/>
          <w:lang w:eastAsia="ru-RU"/>
          <w14:ligatures w14:val="none"/>
        </w:rPr>
      </w:pPr>
    </w:p>
    <w:p w14:paraId="021E8CBE" w14:textId="77777777" w:rsidR="00944656" w:rsidRDefault="00944656">
      <w:pPr>
        <w:rPr>
          <w:rFonts w:ascii="Arial" w:eastAsia="Times New Roman" w:hAnsi="Arial" w:cs="Arial"/>
          <w:color w:val="000000"/>
          <w:kern w:val="0"/>
          <w:szCs w:val="24"/>
          <w:lang w:eastAsia="ru-RU"/>
          <w14:ligatures w14:val="none"/>
        </w:rPr>
      </w:pPr>
    </w:p>
    <w:p w14:paraId="3E994355" w14:textId="77777777" w:rsidR="00944656" w:rsidRDefault="00944656">
      <w:pPr>
        <w:rPr>
          <w:rFonts w:ascii="Arial" w:eastAsia="Times New Roman" w:hAnsi="Arial" w:cs="Arial"/>
          <w:color w:val="000000"/>
          <w:kern w:val="0"/>
          <w:szCs w:val="24"/>
          <w:lang w:eastAsia="ru-RU"/>
          <w14:ligatures w14:val="none"/>
        </w:rPr>
      </w:pPr>
    </w:p>
    <w:p w14:paraId="4411FE9A" w14:textId="77777777" w:rsidR="00944656" w:rsidRDefault="00944656">
      <w:pPr>
        <w:rPr>
          <w:rFonts w:ascii="Arial" w:eastAsia="Times New Roman" w:hAnsi="Arial" w:cs="Arial"/>
          <w:color w:val="000000"/>
          <w:kern w:val="0"/>
          <w:szCs w:val="24"/>
          <w:lang w:eastAsia="ru-RU"/>
          <w14:ligatures w14:val="none"/>
        </w:rPr>
      </w:pPr>
    </w:p>
    <w:p w14:paraId="0B28DF62" w14:textId="1A39277A" w:rsidR="00944656" w:rsidRDefault="00944656" w:rsidP="0094465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4"/>
          <w:szCs w:val="24"/>
        </w:rPr>
      </w:pPr>
      <w:r w:rsidRPr="00944656">
        <w:rPr>
          <w:rFonts w:ascii="Arial" w:hAnsi="Arial" w:cs="Arial"/>
          <w:b/>
          <w:bCs/>
          <w:kern w:val="0"/>
          <w:sz w:val="24"/>
          <w:szCs w:val="24"/>
        </w:rPr>
        <w:t>3. ТЕМАТИЧЕСКИЙ ПЛАН И СОДЕРЖАНИЕ ПРОИЗВОДСТВЕННОЙ ПРАКТИКИ</w:t>
      </w:r>
    </w:p>
    <w:p w14:paraId="158D5D7B" w14:textId="77777777" w:rsidR="007E353E" w:rsidRDefault="007E353E" w:rsidP="0094465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567"/>
        <w:gridCol w:w="4820"/>
        <w:gridCol w:w="1128"/>
      </w:tblGrid>
      <w:tr w:rsidR="001D614A" w14:paraId="784D765E" w14:textId="77777777" w:rsidTr="007E353E">
        <w:tc>
          <w:tcPr>
            <w:tcW w:w="2830" w:type="dxa"/>
          </w:tcPr>
          <w:p w14:paraId="36CBBCA2" w14:textId="77777777" w:rsidR="001D614A" w:rsidRPr="001D614A" w:rsidRDefault="001D614A" w:rsidP="001D61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1D614A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Наименование</w:t>
            </w:r>
          </w:p>
          <w:p w14:paraId="411068CB" w14:textId="77777777" w:rsidR="001D614A" w:rsidRPr="001D614A" w:rsidRDefault="001D614A" w:rsidP="001D61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1D614A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профессионального</w:t>
            </w:r>
          </w:p>
          <w:p w14:paraId="4C35763C" w14:textId="2D911AB3" w:rsidR="001D614A" w:rsidRPr="001D614A" w:rsidRDefault="001D614A" w:rsidP="001D61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1D614A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модуля, тем</w:t>
            </w:r>
          </w:p>
        </w:tc>
        <w:tc>
          <w:tcPr>
            <w:tcW w:w="5387" w:type="dxa"/>
            <w:gridSpan w:val="2"/>
          </w:tcPr>
          <w:p w14:paraId="7A80F3C7" w14:textId="77777777" w:rsidR="001D614A" w:rsidRPr="001D614A" w:rsidRDefault="001D614A" w:rsidP="001D61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1D614A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Содержание учебного материала</w:t>
            </w:r>
          </w:p>
          <w:p w14:paraId="3A05B8B5" w14:textId="4015209D" w:rsidR="001D614A" w:rsidRPr="001D614A" w:rsidRDefault="001D614A" w:rsidP="001D61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1D614A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(дидактические единицы)</w:t>
            </w:r>
          </w:p>
        </w:tc>
        <w:tc>
          <w:tcPr>
            <w:tcW w:w="1128" w:type="dxa"/>
          </w:tcPr>
          <w:p w14:paraId="088BDA97" w14:textId="655481FE" w:rsidR="001D614A" w:rsidRPr="001D614A" w:rsidRDefault="001D614A" w:rsidP="001D614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1D614A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Объем часов</w:t>
            </w:r>
          </w:p>
        </w:tc>
      </w:tr>
      <w:tr w:rsidR="007E353E" w14:paraId="603E6563" w14:textId="77777777" w:rsidTr="00760805">
        <w:tc>
          <w:tcPr>
            <w:tcW w:w="8217" w:type="dxa"/>
            <w:gridSpan w:val="3"/>
          </w:tcPr>
          <w:p w14:paraId="28B4ABFA" w14:textId="0A7DCE74" w:rsidR="007E353E" w:rsidRDefault="000D6275" w:rsidP="009446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0D6275">
              <w:rPr>
                <w:rFonts w:ascii="Times New Roman" w:hAnsi="Times New Roman" w:cs="Times New Roman"/>
                <w:b/>
                <w:bCs/>
                <w:kern w:val="0"/>
                <w:sz w:val="23"/>
                <w:szCs w:val="23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3"/>
                <w:szCs w:val="23"/>
              </w:rPr>
              <w:t>П</w:t>
            </w:r>
            <w:r w:rsidRPr="000D6275">
              <w:rPr>
                <w:rFonts w:ascii="Times New Roman" w:hAnsi="Times New Roman" w:cs="Times New Roman"/>
                <w:b/>
                <w:bCs/>
                <w:kern w:val="0"/>
                <w:sz w:val="23"/>
                <w:szCs w:val="23"/>
              </w:rPr>
              <w:t>.01 Выполнение работ по изготовлению хлеба и хлебобулочных изделий</w:t>
            </w:r>
          </w:p>
        </w:tc>
        <w:tc>
          <w:tcPr>
            <w:tcW w:w="1128" w:type="dxa"/>
          </w:tcPr>
          <w:p w14:paraId="363667F1" w14:textId="4C35EEE7" w:rsidR="007E353E" w:rsidRDefault="007E353E" w:rsidP="009446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180</w:t>
            </w:r>
          </w:p>
        </w:tc>
      </w:tr>
      <w:tr w:rsidR="004F17AD" w14:paraId="347A8519" w14:textId="77777777" w:rsidTr="007E353E">
        <w:tc>
          <w:tcPr>
            <w:tcW w:w="3397" w:type="dxa"/>
            <w:gridSpan w:val="2"/>
          </w:tcPr>
          <w:p w14:paraId="514D0BE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Тема 1.</w:t>
            </w:r>
          </w:p>
          <w:p w14:paraId="13CF384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Ознакомление с предприятием</w:t>
            </w:r>
          </w:p>
          <w:p w14:paraId="54C462D3" w14:textId="0FAF941A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общественного питания</w:t>
            </w:r>
          </w:p>
        </w:tc>
        <w:tc>
          <w:tcPr>
            <w:tcW w:w="4820" w:type="dxa"/>
          </w:tcPr>
          <w:p w14:paraId="16304D30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Ознакомление с уставом предприятия общественного</w:t>
            </w:r>
          </w:p>
          <w:p w14:paraId="560DDC6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питания, режимом работы, производственными</w:t>
            </w:r>
          </w:p>
          <w:p w14:paraId="6CCDAE4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помещениями;</w:t>
            </w:r>
          </w:p>
          <w:p w14:paraId="0D102D05" w14:textId="29A345CA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Проведение вводного и первичного инструктажей</w:t>
            </w:r>
          </w:p>
        </w:tc>
        <w:tc>
          <w:tcPr>
            <w:tcW w:w="1128" w:type="dxa"/>
          </w:tcPr>
          <w:p w14:paraId="409BCFAA" w14:textId="55AFE6EF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t>6</w:t>
            </w:r>
          </w:p>
        </w:tc>
      </w:tr>
      <w:tr w:rsidR="004F17AD" w14:paraId="3792ED3B" w14:textId="77777777" w:rsidTr="007E353E">
        <w:tc>
          <w:tcPr>
            <w:tcW w:w="3397" w:type="dxa"/>
            <w:gridSpan w:val="2"/>
          </w:tcPr>
          <w:p w14:paraId="101D5D5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Тема 2.</w:t>
            </w:r>
          </w:p>
          <w:p w14:paraId="5192831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Организация процессов</w:t>
            </w:r>
          </w:p>
          <w:p w14:paraId="7CBBAA78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организация</w:t>
            </w:r>
          </w:p>
          <w:p w14:paraId="4687C8B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хранения, техническое оснащение</w:t>
            </w:r>
          </w:p>
          <w:p w14:paraId="622CB9F9" w14:textId="7F14514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рабочих мест про приготовление</w:t>
            </w:r>
          </w:p>
          <w:p w14:paraId="5B50EFD7" w14:textId="68E771F3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</w:t>
            </w:r>
          </w:p>
        </w:tc>
        <w:tc>
          <w:tcPr>
            <w:tcW w:w="4820" w:type="dxa"/>
          </w:tcPr>
          <w:p w14:paraId="17142D5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Организация рабочих мест, своевременная текущая</w:t>
            </w:r>
          </w:p>
          <w:p w14:paraId="7C1CD82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уборка в соответствии с полученными заданиями,</w:t>
            </w:r>
          </w:p>
          <w:p w14:paraId="799CE658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регламентами стандартами организации питания -</w:t>
            </w:r>
          </w:p>
          <w:p w14:paraId="133DB52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базы практики.</w:t>
            </w:r>
          </w:p>
          <w:p w14:paraId="415C7F40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Организация хранения готовых холодных десертов,</w:t>
            </w:r>
          </w:p>
          <w:p w14:paraId="148A966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напитков на раздаче с учетом соблюдения требований</w:t>
            </w:r>
          </w:p>
          <w:p w14:paraId="23B9240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 безопасности продукции, обеспечения требуемой</w:t>
            </w:r>
          </w:p>
          <w:p w14:paraId="10A7A08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температуры отпуска.</w:t>
            </w:r>
          </w:p>
          <w:p w14:paraId="09C6CE5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готовой продукции, полуфабрикатов</w:t>
            </w:r>
          </w:p>
          <w:p w14:paraId="2AE68AE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высокой степени готовности к хранению (охлаждение</w:t>
            </w:r>
          </w:p>
          <w:p w14:paraId="696C0C6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 замораживание готовой продукции с учетом</w:t>
            </w:r>
          </w:p>
          <w:p w14:paraId="7124734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обеспечения ее безопасности), организация хранения.</w:t>
            </w:r>
          </w:p>
          <w:p w14:paraId="1E675CE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работе, безопасная эксплуатация</w:t>
            </w:r>
          </w:p>
          <w:p w14:paraId="7E6422B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технологического оборудования, производственного</w:t>
            </w:r>
          </w:p>
          <w:p w14:paraId="6293EE8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инвентаря, инструментов в соответствии с</w:t>
            </w:r>
          </w:p>
          <w:p w14:paraId="60320E80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инструкциями, регламентами (правилами техники</w:t>
            </w:r>
          </w:p>
          <w:p w14:paraId="4B0DEA30" w14:textId="7B632873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безопасности, пожаробезопасности, охраны труда).</w:t>
            </w:r>
          </w:p>
        </w:tc>
        <w:tc>
          <w:tcPr>
            <w:tcW w:w="1128" w:type="dxa"/>
          </w:tcPr>
          <w:p w14:paraId="6FDE2088" w14:textId="583B41CE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t>6</w:t>
            </w:r>
          </w:p>
        </w:tc>
      </w:tr>
      <w:tr w:rsidR="004F17AD" w14:paraId="3EE5DEE5" w14:textId="77777777" w:rsidTr="007E353E">
        <w:tc>
          <w:tcPr>
            <w:tcW w:w="3397" w:type="dxa"/>
            <w:gridSpan w:val="2"/>
          </w:tcPr>
          <w:p w14:paraId="0DACA00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Тема 3.</w:t>
            </w:r>
          </w:p>
          <w:p w14:paraId="32835E18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74BD91B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278CE36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 xml:space="preserve">отпуска изделий из </w:t>
            </w: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дрожжевого</w:t>
            </w:r>
          </w:p>
          <w:p w14:paraId="62FC442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опарного теста, варианты</w:t>
            </w:r>
          </w:p>
          <w:p w14:paraId="1AA3B299" w14:textId="02D04BD1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оформления. Хлеб пшеничный</w:t>
            </w:r>
          </w:p>
        </w:tc>
        <w:tc>
          <w:tcPr>
            <w:tcW w:w="4820" w:type="dxa"/>
          </w:tcPr>
          <w:p w14:paraId="36158E9E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Выполнение задания (заказа) по приготовлению</w:t>
            </w:r>
          </w:p>
          <w:p w14:paraId="740D096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332DC11B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 xml:space="preserve">производственной программой кухни </w:t>
            </w: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ресторана.</w:t>
            </w:r>
          </w:p>
          <w:p w14:paraId="7D55EDD0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64914FE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35B4319B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(комплектования), творческого оформления с учетом</w:t>
            </w:r>
          </w:p>
          <w:p w14:paraId="5CDFE07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13B361A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63B5A8B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4B157F8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150759F9" w14:textId="12C9D66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56135662" w14:textId="745853A6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6</w:t>
            </w:r>
          </w:p>
        </w:tc>
      </w:tr>
      <w:tr w:rsidR="004F17AD" w14:paraId="4671EB73" w14:textId="77777777" w:rsidTr="007E353E">
        <w:tc>
          <w:tcPr>
            <w:tcW w:w="3397" w:type="dxa"/>
            <w:gridSpan w:val="2"/>
          </w:tcPr>
          <w:p w14:paraId="6262E09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Тема 4.</w:t>
            </w:r>
          </w:p>
          <w:p w14:paraId="064E953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0FC0083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55083BF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отпуска изделий из дрожжевого</w:t>
            </w:r>
          </w:p>
          <w:p w14:paraId="37F2251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опарного теста, варианты</w:t>
            </w:r>
          </w:p>
          <w:p w14:paraId="5F8698F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оформления. Хлеб пшеничный на</w:t>
            </w:r>
          </w:p>
          <w:p w14:paraId="13A4C33F" w14:textId="49A6DD86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опаре</w:t>
            </w:r>
          </w:p>
        </w:tc>
        <w:tc>
          <w:tcPr>
            <w:tcW w:w="4820" w:type="dxa"/>
          </w:tcPr>
          <w:p w14:paraId="4177F08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Выполнение задания (заказа) по приготовлению</w:t>
            </w:r>
          </w:p>
          <w:p w14:paraId="31528FBE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47614C6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производственной программой кухни ресторана.</w:t>
            </w:r>
          </w:p>
          <w:p w14:paraId="7ABC15B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1C998CE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49BE828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(комплектования), творческого оформления с учетом</w:t>
            </w:r>
          </w:p>
          <w:p w14:paraId="2CA3743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15AEAB7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68F4B84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0F4DDFD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32E30960" w14:textId="399144D3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4AEB7846" w14:textId="7B8E0302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t>6</w:t>
            </w:r>
          </w:p>
        </w:tc>
      </w:tr>
      <w:tr w:rsidR="004F17AD" w14:paraId="2BB28136" w14:textId="77777777" w:rsidTr="007E353E">
        <w:tc>
          <w:tcPr>
            <w:tcW w:w="3397" w:type="dxa"/>
            <w:gridSpan w:val="2"/>
          </w:tcPr>
          <w:p w14:paraId="2FAF099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Тема 5.</w:t>
            </w:r>
          </w:p>
          <w:p w14:paraId="690F42A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097C592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02761E1E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отпуска изделий из дрожжевого</w:t>
            </w:r>
          </w:p>
          <w:p w14:paraId="086E27A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опарного теста, варианты</w:t>
            </w:r>
          </w:p>
          <w:p w14:paraId="04F4522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оформления. Хлеб пшеничный на</w:t>
            </w:r>
          </w:p>
          <w:p w14:paraId="1B626256" w14:textId="2C0108F0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пулише</w:t>
            </w:r>
          </w:p>
        </w:tc>
        <w:tc>
          <w:tcPr>
            <w:tcW w:w="4820" w:type="dxa"/>
          </w:tcPr>
          <w:p w14:paraId="1F37518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Выполнение задания (заказа) по приготовлению</w:t>
            </w:r>
          </w:p>
          <w:p w14:paraId="283F1BFB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18213CA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производственной программой кухни ресторана.</w:t>
            </w:r>
          </w:p>
          <w:p w14:paraId="4E20D60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5CBF4140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3037205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(комплектования), творческого оформления с учетом</w:t>
            </w:r>
          </w:p>
          <w:p w14:paraId="4DE1BA7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5EAEEE51" w14:textId="43E9A0A5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 безопасности готовой продукции. Упаковка готовых</w:t>
            </w:r>
          </w:p>
          <w:p w14:paraId="77F96F3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286342A1" w14:textId="372C905C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02FFD59C" w14:textId="12165FBC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t>6</w:t>
            </w:r>
          </w:p>
        </w:tc>
      </w:tr>
      <w:tr w:rsidR="004F17AD" w14:paraId="3F73FC66" w14:textId="77777777" w:rsidTr="007E353E">
        <w:tc>
          <w:tcPr>
            <w:tcW w:w="3397" w:type="dxa"/>
            <w:gridSpan w:val="2"/>
          </w:tcPr>
          <w:p w14:paraId="0F25518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Тема 6.</w:t>
            </w:r>
          </w:p>
          <w:p w14:paraId="25B566A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Технологический процесс</w:t>
            </w:r>
          </w:p>
          <w:p w14:paraId="3B311BB8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66013B0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отпуска изделий из дрожжевого</w:t>
            </w:r>
          </w:p>
          <w:p w14:paraId="58419B6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опарного теста, варианты</w:t>
            </w:r>
          </w:p>
          <w:p w14:paraId="67F3E34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оформления. Хлеб ржано-</w:t>
            </w:r>
          </w:p>
          <w:p w14:paraId="379CB074" w14:textId="12624C32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пшеничный</w:t>
            </w:r>
          </w:p>
        </w:tc>
        <w:tc>
          <w:tcPr>
            <w:tcW w:w="4820" w:type="dxa"/>
          </w:tcPr>
          <w:p w14:paraId="089936A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 xml:space="preserve">Выполнение задания (заказа) по </w:t>
            </w: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приготовлению</w:t>
            </w:r>
          </w:p>
          <w:p w14:paraId="78D2B83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46F16F5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производственной программой кухни ресторана.</w:t>
            </w:r>
          </w:p>
          <w:p w14:paraId="37485AC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6DCE804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261BAEF6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(комплектования), творческого оформления с учетом</w:t>
            </w:r>
          </w:p>
          <w:p w14:paraId="0F13C96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0521D9B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7EAB34B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091384B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112A2790" w14:textId="4CD727BD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193C757D" w14:textId="7F637A72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6</w:t>
            </w:r>
          </w:p>
        </w:tc>
      </w:tr>
      <w:tr w:rsidR="004F17AD" w14:paraId="1C4BFAA6" w14:textId="77777777" w:rsidTr="007E353E">
        <w:tc>
          <w:tcPr>
            <w:tcW w:w="3397" w:type="dxa"/>
            <w:gridSpan w:val="2"/>
          </w:tcPr>
          <w:p w14:paraId="32CDCC7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Тема 7.</w:t>
            </w:r>
          </w:p>
          <w:p w14:paraId="1C29CCC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0AA2603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1252CB7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отпуска изделий из дрожжевого</w:t>
            </w:r>
          </w:p>
          <w:p w14:paraId="0D55779E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опарного теста, варианты</w:t>
            </w:r>
          </w:p>
          <w:p w14:paraId="5FA6B38A" w14:textId="22DAAFE2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оформления. Хлеб бородинский</w:t>
            </w:r>
          </w:p>
        </w:tc>
        <w:tc>
          <w:tcPr>
            <w:tcW w:w="4820" w:type="dxa"/>
          </w:tcPr>
          <w:p w14:paraId="5CBF31D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Выполнение задания (заказа) по приготовлению</w:t>
            </w:r>
          </w:p>
          <w:p w14:paraId="2DE70C5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13D08720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производственной программой кухни ресторана.</w:t>
            </w:r>
          </w:p>
          <w:p w14:paraId="41DC883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4462FC5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2477D606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(комплектования), творческого оформления с учетом</w:t>
            </w:r>
          </w:p>
          <w:p w14:paraId="245A690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3B7C7BB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31A25E6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3D0CE0E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194290D9" w14:textId="321DA476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29BB94E6" w14:textId="265D6EBD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t>6</w:t>
            </w:r>
          </w:p>
        </w:tc>
      </w:tr>
      <w:tr w:rsidR="004F17AD" w14:paraId="6FE1126C" w14:textId="77777777" w:rsidTr="007E353E">
        <w:tc>
          <w:tcPr>
            <w:tcW w:w="3397" w:type="dxa"/>
            <w:gridSpan w:val="2"/>
          </w:tcPr>
          <w:p w14:paraId="25F1CF8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Тема 8.</w:t>
            </w:r>
          </w:p>
          <w:p w14:paraId="48B4267E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42359A8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1D76C07B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отпуска изделий из дрожжевого</w:t>
            </w:r>
          </w:p>
          <w:p w14:paraId="6FC2FD6E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опарного теста, варианты</w:t>
            </w:r>
          </w:p>
          <w:p w14:paraId="2681617E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оформления. Багет из</w:t>
            </w:r>
          </w:p>
          <w:p w14:paraId="29DB6389" w14:textId="4C85F46B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цельнозерновой муки</w:t>
            </w:r>
          </w:p>
        </w:tc>
        <w:tc>
          <w:tcPr>
            <w:tcW w:w="4820" w:type="dxa"/>
          </w:tcPr>
          <w:p w14:paraId="1D801F8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Выполнение задания (заказа) по приготовлению</w:t>
            </w:r>
          </w:p>
          <w:p w14:paraId="5746C05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504D567E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производственной программой кухни ресторана.</w:t>
            </w:r>
          </w:p>
          <w:p w14:paraId="41FC02E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7C083DAB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6332BC9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(комплектования), творческого оформления с учетом</w:t>
            </w:r>
          </w:p>
          <w:p w14:paraId="2C799CE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50847480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047629A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безопасности готовой продукции. Упаковка готовых</w:t>
            </w:r>
          </w:p>
          <w:p w14:paraId="44285BE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60863F35" w14:textId="5B5BB41E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1933B630" w14:textId="696DFDEF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6</w:t>
            </w:r>
          </w:p>
        </w:tc>
      </w:tr>
      <w:tr w:rsidR="004F17AD" w14:paraId="0BC86503" w14:textId="77777777" w:rsidTr="007E353E">
        <w:tc>
          <w:tcPr>
            <w:tcW w:w="3397" w:type="dxa"/>
            <w:gridSpan w:val="2"/>
          </w:tcPr>
          <w:p w14:paraId="5862E38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Тема 9.</w:t>
            </w:r>
          </w:p>
          <w:p w14:paraId="64BEEF0E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0BE5DD7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0C6D7E2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отпуска изделий из дрожжевого</w:t>
            </w:r>
          </w:p>
          <w:p w14:paraId="5F8DCE9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опарного теста, варианты</w:t>
            </w:r>
          </w:p>
          <w:p w14:paraId="288CA1E9" w14:textId="5E3CA0E5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 xml:space="preserve">оформления. </w:t>
            </w:r>
            <w:proofErr w:type="spellStart"/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Брецели</w:t>
            </w:r>
            <w:proofErr w:type="spellEnd"/>
          </w:p>
        </w:tc>
        <w:tc>
          <w:tcPr>
            <w:tcW w:w="4820" w:type="dxa"/>
          </w:tcPr>
          <w:p w14:paraId="27AC414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Выполнение задания (заказа) по приготовлению</w:t>
            </w:r>
          </w:p>
          <w:p w14:paraId="1650C67E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33DB7BC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производственной программой кухни ресторана.</w:t>
            </w:r>
          </w:p>
          <w:p w14:paraId="06278CD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36537D0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3BF1779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(комплектования), творческого оформления с учетом</w:t>
            </w:r>
          </w:p>
          <w:p w14:paraId="3985150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4185549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330BCA0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66532558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362C380B" w14:textId="1ECC8BE5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596ED403" w14:textId="3BB39949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t>6</w:t>
            </w:r>
          </w:p>
        </w:tc>
      </w:tr>
      <w:tr w:rsidR="004F17AD" w14:paraId="2C8F99E5" w14:textId="77777777" w:rsidTr="007E353E">
        <w:tc>
          <w:tcPr>
            <w:tcW w:w="3397" w:type="dxa"/>
            <w:gridSpan w:val="2"/>
          </w:tcPr>
          <w:p w14:paraId="181FB76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Тема 10.</w:t>
            </w:r>
          </w:p>
          <w:p w14:paraId="13CABF6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641ECBD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0C7E814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отпуска изделий из дрожжевого</w:t>
            </w:r>
          </w:p>
          <w:p w14:paraId="6C330F0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опарного теста, варианты</w:t>
            </w:r>
          </w:p>
          <w:p w14:paraId="21D7E97A" w14:textId="7DD5931A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оформления. Бриоши</w:t>
            </w:r>
          </w:p>
        </w:tc>
        <w:tc>
          <w:tcPr>
            <w:tcW w:w="4820" w:type="dxa"/>
          </w:tcPr>
          <w:p w14:paraId="5FE1BFF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Выполнение задания (заказа) по приготовлению</w:t>
            </w:r>
          </w:p>
          <w:p w14:paraId="728F129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75C9283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производственной программой кухни ресторана.</w:t>
            </w:r>
          </w:p>
          <w:p w14:paraId="4118751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625196C0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6F112CF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(комплектования), творческого оформления с учетом</w:t>
            </w:r>
          </w:p>
          <w:p w14:paraId="00F6410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02290F1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7C34E0F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13A8240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7324A870" w14:textId="347A4701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605EB697" w14:textId="740C48BA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t>6</w:t>
            </w:r>
          </w:p>
        </w:tc>
      </w:tr>
      <w:tr w:rsidR="004F17AD" w14:paraId="4B838B6F" w14:textId="77777777" w:rsidTr="007E353E">
        <w:tc>
          <w:tcPr>
            <w:tcW w:w="3397" w:type="dxa"/>
            <w:gridSpan w:val="2"/>
          </w:tcPr>
          <w:p w14:paraId="5072C6F8" w14:textId="4359C1EF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Тема 11.</w:t>
            </w:r>
          </w:p>
          <w:p w14:paraId="5E47E92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07C8DEA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6EDB5620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отпуска изделий из дрожжевого опарного теста, варианты</w:t>
            </w:r>
          </w:p>
          <w:p w14:paraId="7A13CFA7" w14:textId="6F83EE40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оформления. Слойка с повидлом</w:t>
            </w:r>
          </w:p>
        </w:tc>
        <w:tc>
          <w:tcPr>
            <w:tcW w:w="4820" w:type="dxa"/>
          </w:tcPr>
          <w:p w14:paraId="6BFE721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Выполнение задания (заказа) по приготовлению</w:t>
            </w:r>
          </w:p>
          <w:p w14:paraId="1B6B6AAB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02E7F046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производственной программой кухни ресторана.</w:t>
            </w:r>
          </w:p>
          <w:p w14:paraId="1440075B" w14:textId="32041373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 хлебобулочных изделий (порционирования</w:t>
            </w:r>
          </w:p>
          <w:p w14:paraId="7766FB28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 xml:space="preserve">(комплектования), творческого </w:t>
            </w: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оформления с учетом</w:t>
            </w:r>
          </w:p>
          <w:p w14:paraId="44BE2A36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4E663D0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4340D09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289046BE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6512451C" w14:textId="41F6BED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08F21E5D" w14:textId="164F0527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6</w:t>
            </w:r>
          </w:p>
        </w:tc>
      </w:tr>
      <w:tr w:rsidR="004F17AD" w14:paraId="769B2065" w14:textId="77777777" w:rsidTr="007E353E">
        <w:tc>
          <w:tcPr>
            <w:tcW w:w="3397" w:type="dxa"/>
            <w:gridSpan w:val="2"/>
          </w:tcPr>
          <w:p w14:paraId="0DCA8116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Тема 12.</w:t>
            </w:r>
          </w:p>
          <w:p w14:paraId="2CC6ED2E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6685BC6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339A7CB6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отпуска изделий из дрожжевого</w:t>
            </w:r>
          </w:p>
          <w:p w14:paraId="48AF272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опарного теста, варианты</w:t>
            </w:r>
          </w:p>
          <w:p w14:paraId="26D04AAA" w14:textId="027E2FF5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оформления. Слойка с посыпкой</w:t>
            </w:r>
          </w:p>
        </w:tc>
        <w:tc>
          <w:tcPr>
            <w:tcW w:w="4820" w:type="dxa"/>
          </w:tcPr>
          <w:p w14:paraId="48C21AC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Выполнение задания (заказа) по приготовлению</w:t>
            </w:r>
          </w:p>
          <w:p w14:paraId="598AE48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406E799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производственной программой кухни ресторана.</w:t>
            </w:r>
          </w:p>
          <w:p w14:paraId="693A9E0B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08CDFB3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612A4F8E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(комплектования), творческого оформления с учетом</w:t>
            </w:r>
          </w:p>
          <w:p w14:paraId="2F3AE2B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0119329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3EB5D09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600F607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1FCD1BF9" w14:textId="48F451A1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1AB6EC7C" w14:textId="70856D20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t>6</w:t>
            </w:r>
          </w:p>
        </w:tc>
      </w:tr>
      <w:tr w:rsidR="004F17AD" w14:paraId="35BAB325" w14:textId="77777777" w:rsidTr="007E353E">
        <w:tc>
          <w:tcPr>
            <w:tcW w:w="3397" w:type="dxa"/>
            <w:gridSpan w:val="2"/>
          </w:tcPr>
          <w:p w14:paraId="6C4FB5B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Тема 13.</w:t>
            </w:r>
          </w:p>
          <w:p w14:paraId="48FB2C6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66E38698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41AF55E0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отпуска изделий из дрожжевого</w:t>
            </w:r>
          </w:p>
          <w:p w14:paraId="7E7E585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опарного теста, варианты</w:t>
            </w:r>
          </w:p>
          <w:p w14:paraId="3836AA3E" w14:textId="501056B3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оформления. Круасаны</w:t>
            </w:r>
          </w:p>
        </w:tc>
        <w:tc>
          <w:tcPr>
            <w:tcW w:w="4820" w:type="dxa"/>
          </w:tcPr>
          <w:p w14:paraId="7DB5C270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Выполнение задания (заказа) по приготовлению</w:t>
            </w:r>
          </w:p>
          <w:p w14:paraId="40F13D4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01C8603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производственной программой кухни ресторана.</w:t>
            </w:r>
          </w:p>
          <w:p w14:paraId="7F1F6016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71B62AD8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7496A52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(комплектования), творческого оформления с учетом</w:t>
            </w:r>
          </w:p>
          <w:p w14:paraId="524B307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298F614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7C94D4E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74B7E35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242DE790" w14:textId="4D99DA46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10194D64" w14:textId="49B85B29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t>6</w:t>
            </w:r>
          </w:p>
        </w:tc>
      </w:tr>
      <w:tr w:rsidR="004F17AD" w14:paraId="37CACFB1" w14:textId="77777777" w:rsidTr="007E353E">
        <w:tc>
          <w:tcPr>
            <w:tcW w:w="3397" w:type="dxa"/>
            <w:gridSpan w:val="2"/>
          </w:tcPr>
          <w:p w14:paraId="7C39136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Тема 14.</w:t>
            </w:r>
          </w:p>
          <w:p w14:paraId="34A9F6C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776D68D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3B5BE88E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 xml:space="preserve">отпуска изделий из </w:t>
            </w: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дрожжевого</w:t>
            </w:r>
          </w:p>
          <w:p w14:paraId="4FF5718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опарного теста, варианты</w:t>
            </w:r>
          </w:p>
          <w:p w14:paraId="7B1719CC" w14:textId="1610BE4E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оформления. Хлебные палочки</w:t>
            </w:r>
          </w:p>
        </w:tc>
        <w:tc>
          <w:tcPr>
            <w:tcW w:w="4820" w:type="dxa"/>
          </w:tcPr>
          <w:p w14:paraId="23F0CB6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Выполнение задания (заказа) по приготовлению</w:t>
            </w:r>
          </w:p>
          <w:p w14:paraId="67B70D8B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748F8E5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 xml:space="preserve">производственной программой кухни </w:t>
            </w: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ресторана.</w:t>
            </w:r>
          </w:p>
          <w:p w14:paraId="4255BC8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6E2EAE8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0FE989C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(комплектования), творческого оформления с учетом</w:t>
            </w:r>
          </w:p>
          <w:p w14:paraId="0D57FF3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03E601D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29E0BB4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2D7D01B6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404594CE" w14:textId="2FB76D13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486A79AD" w14:textId="408E1B85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6</w:t>
            </w:r>
          </w:p>
        </w:tc>
      </w:tr>
      <w:tr w:rsidR="004F17AD" w14:paraId="761BF8E7" w14:textId="77777777" w:rsidTr="007E353E">
        <w:tc>
          <w:tcPr>
            <w:tcW w:w="3397" w:type="dxa"/>
            <w:gridSpan w:val="2"/>
          </w:tcPr>
          <w:p w14:paraId="58D1357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Тема 15.</w:t>
            </w:r>
          </w:p>
          <w:p w14:paraId="6CFCA52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3358358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5A0AB27E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отпуска изделий из дрожжевого</w:t>
            </w:r>
          </w:p>
          <w:p w14:paraId="676E70E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опарного теста, варианты</w:t>
            </w:r>
          </w:p>
          <w:p w14:paraId="7A8E9E13" w14:textId="12EF162F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оформления. Хлебные булочки</w:t>
            </w:r>
          </w:p>
        </w:tc>
        <w:tc>
          <w:tcPr>
            <w:tcW w:w="4820" w:type="dxa"/>
          </w:tcPr>
          <w:p w14:paraId="1B88E78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Выполнение задания (заказа) по приготовлению</w:t>
            </w:r>
          </w:p>
          <w:p w14:paraId="6E27B2E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04067DD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производственной программой кухни ресторана.</w:t>
            </w:r>
          </w:p>
          <w:p w14:paraId="08157C3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3B4A1F4B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259F62A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(комплектования), творческого оформления с учетом</w:t>
            </w:r>
          </w:p>
          <w:p w14:paraId="6E9780EB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4539ADA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50C8E538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460E7C98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4C534ADE" w14:textId="34CEB899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326C0C2D" w14:textId="26C29F2D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t>6</w:t>
            </w:r>
          </w:p>
        </w:tc>
      </w:tr>
      <w:tr w:rsidR="004F17AD" w14:paraId="7A416405" w14:textId="77777777" w:rsidTr="007E353E">
        <w:tc>
          <w:tcPr>
            <w:tcW w:w="3397" w:type="dxa"/>
            <w:gridSpan w:val="2"/>
          </w:tcPr>
          <w:p w14:paraId="58AC6500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Тема 16.</w:t>
            </w:r>
          </w:p>
          <w:p w14:paraId="68AB884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1798702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4E143A66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отпуска изделий из дрожжевого</w:t>
            </w:r>
          </w:p>
          <w:p w14:paraId="791142E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безопарного теста, варианты</w:t>
            </w:r>
          </w:p>
          <w:p w14:paraId="2A28BEF7" w14:textId="26408EAE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оформления. Пирог с маком</w:t>
            </w:r>
          </w:p>
        </w:tc>
        <w:tc>
          <w:tcPr>
            <w:tcW w:w="4820" w:type="dxa"/>
          </w:tcPr>
          <w:p w14:paraId="5B6E4720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Выполнение задания (заказа) по приготовлению</w:t>
            </w:r>
          </w:p>
          <w:p w14:paraId="30AB818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3E95B96B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производственной программой кухни ресторана.</w:t>
            </w:r>
          </w:p>
          <w:p w14:paraId="10F7046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6F6FD42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302AD0F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(комплектования), творческого оформления с учетом</w:t>
            </w:r>
          </w:p>
          <w:p w14:paraId="75A00DE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1842B6F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52718CA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692EA11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7832C5BF" w14:textId="3CE7AE53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4ED91D2F" w14:textId="13613D5E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t>6</w:t>
            </w:r>
          </w:p>
        </w:tc>
      </w:tr>
      <w:tr w:rsidR="004F17AD" w14:paraId="56D5F7CF" w14:textId="77777777" w:rsidTr="007E353E">
        <w:tc>
          <w:tcPr>
            <w:tcW w:w="3397" w:type="dxa"/>
            <w:gridSpan w:val="2"/>
          </w:tcPr>
          <w:p w14:paraId="553EB8D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Тема 17.</w:t>
            </w:r>
          </w:p>
          <w:p w14:paraId="62458AB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20E73EF6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62672AD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отпуска изделий из дрожжевого</w:t>
            </w:r>
          </w:p>
          <w:p w14:paraId="2AE3AB9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безопарного теста, варианты</w:t>
            </w:r>
          </w:p>
          <w:p w14:paraId="7B3B654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оформления. Пирог фигурный</w:t>
            </w:r>
          </w:p>
          <w:p w14:paraId="39A70CC0" w14:textId="30A913F5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«Крокодил»</w:t>
            </w:r>
          </w:p>
        </w:tc>
        <w:tc>
          <w:tcPr>
            <w:tcW w:w="4820" w:type="dxa"/>
          </w:tcPr>
          <w:p w14:paraId="0438052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Выполнение задания (заказа) по приготовлению</w:t>
            </w:r>
          </w:p>
          <w:p w14:paraId="742AB06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24BEA70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производственной программой кухни ресторана.</w:t>
            </w:r>
          </w:p>
          <w:p w14:paraId="411A8D30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32A7358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53BCE2F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(комплектования), творческого оформления с учетом</w:t>
            </w:r>
          </w:p>
          <w:p w14:paraId="105B172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1194510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01F5E1F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50EAD22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58A1022E" w14:textId="5B8D84C1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33DD9626" w14:textId="147C0596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t>6</w:t>
            </w:r>
          </w:p>
        </w:tc>
      </w:tr>
      <w:tr w:rsidR="004F17AD" w14:paraId="04047F65" w14:textId="77777777" w:rsidTr="007E353E">
        <w:tc>
          <w:tcPr>
            <w:tcW w:w="3397" w:type="dxa"/>
            <w:gridSpan w:val="2"/>
          </w:tcPr>
          <w:p w14:paraId="2014898E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Тема 18.</w:t>
            </w:r>
          </w:p>
          <w:p w14:paraId="4EEDC28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124CD338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284FCFD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отпуска изделий из дрожжевого</w:t>
            </w:r>
          </w:p>
          <w:p w14:paraId="18E4D29B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безопарного теста, варианты</w:t>
            </w:r>
          </w:p>
          <w:p w14:paraId="1D704EF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оформления. Пирог фигурный</w:t>
            </w:r>
          </w:p>
          <w:p w14:paraId="788B57BB" w14:textId="789123BA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«Бабушкина салфетка»</w:t>
            </w:r>
          </w:p>
        </w:tc>
        <w:tc>
          <w:tcPr>
            <w:tcW w:w="4820" w:type="dxa"/>
          </w:tcPr>
          <w:p w14:paraId="50D6340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Выполнение задания (заказа) по приготовлению</w:t>
            </w:r>
          </w:p>
          <w:p w14:paraId="4495F28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478577D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производственной программой кухни ресторана.</w:t>
            </w:r>
          </w:p>
          <w:p w14:paraId="66541ED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442F2758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600538A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(комплектования), творческого оформления с учетом</w:t>
            </w:r>
          </w:p>
          <w:p w14:paraId="435A544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7B5FEED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2A59F5F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583E9C96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14B19AC5" w14:textId="750A10BD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7C8B3887" w14:textId="74EEF513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t>6</w:t>
            </w:r>
          </w:p>
        </w:tc>
      </w:tr>
      <w:tr w:rsidR="004F17AD" w14:paraId="58C88DC0" w14:textId="77777777" w:rsidTr="007E353E">
        <w:tc>
          <w:tcPr>
            <w:tcW w:w="3397" w:type="dxa"/>
            <w:gridSpan w:val="2"/>
          </w:tcPr>
          <w:p w14:paraId="4AD16CB8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Тема 19.</w:t>
            </w:r>
          </w:p>
          <w:p w14:paraId="5F44B63E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6A105BD6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10A00F7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отпуска изделий из дрожжевого</w:t>
            </w:r>
          </w:p>
          <w:p w14:paraId="677EF3B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безопарного теста, варианты</w:t>
            </w:r>
          </w:p>
          <w:p w14:paraId="0C58B45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оформления. Пирог открытый с</w:t>
            </w:r>
          </w:p>
          <w:p w14:paraId="3B97EBFB" w14:textId="420BF115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повидлом</w:t>
            </w:r>
          </w:p>
        </w:tc>
        <w:tc>
          <w:tcPr>
            <w:tcW w:w="4820" w:type="dxa"/>
          </w:tcPr>
          <w:p w14:paraId="2FD0C4BB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Выполнение задания (заказа) по приготовлению</w:t>
            </w:r>
          </w:p>
          <w:p w14:paraId="7717F8B8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6DADB34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производственной программой кухни ресторана.</w:t>
            </w:r>
          </w:p>
          <w:p w14:paraId="3BC3EEE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66B01536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0C2AB2E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(комплектования), творческого оформления с учетом</w:t>
            </w:r>
          </w:p>
          <w:p w14:paraId="5D1E0C2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64C6066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 xml:space="preserve">использования ресурсов, соблюдения </w:t>
            </w: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требований по</w:t>
            </w:r>
          </w:p>
          <w:p w14:paraId="1BF027B0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672F39FE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4E44CF0E" w14:textId="19D0A1D0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40C821E1" w14:textId="0E3CD2D7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6</w:t>
            </w:r>
          </w:p>
        </w:tc>
      </w:tr>
      <w:tr w:rsidR="004F17AD" w14:paraId="01050079" w14:textId="77777777" w:rsidTr="007E353E">
        <w:tc>
          <w:tcPr>
            <w:tcW w:w="3397" w:type="dxa"/>
            <w:gridSpan w:val="2"/>
          </w:tcPr>
          <w:p w14:paraId="5F0735E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Тема 20.</w:t>
            </w:r>
          </w:p>
          <w:p w14:paraId="32AAF14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62F7D46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589CBE3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отпуска изделий из дрожжевого</w:t>
            </w:r>
          </w:p>
          <w:p w14:paraId="103B6BA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безопарного теста, варианты</w:t>
            </w:r>
          </w:p>
          <w:p w14:paraId="529CB2D0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оформления. Пирог открытый с</w:t>
            </w:r>
          </w:p>
          <w:p w14:paraId="20F2F6DD" w14:textId="6084BFA9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повидлом и фруктами</w:t>
            </w:r>
          </w:p>
        </w:tc>
        <w:tc>
          <w:tcPr>
            <w:tcW w:w="4820" w:type="dxa"/>
          </w:tcPr>
          <w:p w14:paraId="0611A0D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Выполнение задания (заказа) по приготовлению</w:t>
            </w:r>
          </w:p>
          <w:p w14:paraId="6D537A38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36849FB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производственной программой кухни ресторана.</w:t>
            </w:r>
          </w:p>
          <w:p w14:paraId="18EF322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2B62D3E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0967724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(комплектования), творческого оформления с учетом</w:t>
            </w:r>
          </w:p>
          <w:p w14:paraId="6097B3DB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36DBBCE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26EA329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01A4D5A8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23F53648" w14:textId="2BA543FB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11303243" w14:textId="4E713C2D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t>6</w:t>
            </w:r>
          </w:p>
        </w:tc>
      </w:tr>
      <w:tr w:rsidR="004F17AD" w14:paraId="5394A618" w14:textId="77777777" w:rsidTr="007E353E">
        <w:tc>
          <w:tcPr>
            <w:tcW w:w="3397" w:type="dxa"/>
            <w:gridSpan w:val="2"/>
          </w:tcPr>
          <w:p w14:paraId="31268FB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Тема 21.</w:t>
            </w:r>
          </w:p>
          <w:p w14:paraId="2F63E50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265601F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4C95C14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отпуска изделий из дрожжевого</w:t>
            </w:r>
          </w:p>
          <w:p w14:paraId="2823F61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безопарного теста, варианты</w:t>
            </w:r>
          </w:p>
          <w:p w14:paraId="06A4A68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оформления. Пирог закрытый с</w:t>
            </w:r>
          </w:p>
          <w:p w14:paraId="23041C9C" w14:textId="7595382C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капустой</w:t>
            </w:r>
          </w:p>
        </w:tc>
        <w:tc>
          <w:tcPr>
            <w:tcW w:w="4820" w:type="dxa"/>
          </w:tcPr>
          <w:p w14:paraId="6470CDB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Выполнение задания (заказа) по приготовлению</w:t>
            </w:r>
          </w:p>
          <w:p w14:paraId="5690E3B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0F7D7F9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производственной программой кухни ресторана.</w:t>
            </w:r>
          </w:p>
          <w:p w14:paraId="5C95551E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67EF4ABE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62135BF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(комплектования), творческого оформления с учетом</w:t>
            </w:r>
          </w:p>
          <w:p w14:paraId="1BBC507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2267225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699C75C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325E88BE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6FCA568C" w14:textId="6FB09EC3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40673CCF" w14:textId="691E5B6B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t>6</w:t>
            </w:r>
          </w:p>
        </w:tc>
      </w:tr>
      <w:tr w:rsidR="004F17AD" w14:paraId="4E4D7182" w14:textId="77777777" w:rsidTr="007E353E">
        <w:tc>
          <w:tcPr>
            <w:tcW w:w="3397" w:type="dxa"/>
            <w:gridSpan w:val="2"/>
          </w:tcPr>
          <w:p w14:paraId="720B6C1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Тема 22.</w:t>
            </w:r>
          </w:p>
          <w:p w14:paraId="3B3E558B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61648F5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69DBA7E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отпуска изделий из дрожжевого</w:t>
            </w:r>
          </w:p>
          <w:p w14:paraId="2AC59566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безопарного теста, варианты</w:t>
            </w:r>
          </w:p>
          <w:p w14:paraId="7901384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 xml:space="preserve">оформления. Пирог </w:t>
            </w: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закрытый с</w:t>
            </w:r>
          </w:p>
          <w:p w14:paraId="08B4B8D8" w14:textId="3ED8EDE9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мясом</w:t>
            </w:r>
          </w:p>
        </w:tc>
        <w:tc>
          <w:tcPr>
            <w:tcW w:w="4820" w:type="dxa"/>
          </w:tcPr>
          <w:p w14:paraId="1FAC339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Выполнение задания (заказа) по приготовлению</w:t>
            </w:r>
          </w:p>
          <w:p w14:paraId="2C43B0C6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3BE1670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производственной программой кухни ресторана.</w:t>
            </w:r>
          </w:p>
          <w:p w14:paraId="513991B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2897F91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693BB880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(комплектования), творческого оформления с учетом</w:t>
            </w:r>
          </w:p>
          <w:p w14:paraId="3321FBD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39C72BD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28E8BA0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03368FB8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1823ECF2" w14:textId="5F343725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3545B56A" w14:textId="4CA6063D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6</w:t>
            </w:r>
          </w:p>
        </w:tc>
      </w:tr>
      <w:tr w:rsidR="004F17AD" w14:paraId="5361870E" w14:textId="77777777" w:rsidTr="007E353E">
        <w:tc>
          <w:tcPr>
            <w:tcW w:w="3397" w:type="dxa"/>
            <w:gridSpan w:val="2"/>
          </w:tcPr>
          <w:p w14:paraId="3D21816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Тема 23.</w:t>
            </w:r>
          </w:p>
          <w:p w14:paraId="496D447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7FE9A94E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42110820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отпуска изделий из дрожжевого</w:t>
            </w:r>
          </w:p>
          <w:p w14:paraId="227197F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безопарного теста, варианты</w:t>
            </w:r>
          </w:p>
          <w:p w14:paraId="7ADF4DCB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оформления. Пирог полуоткрытый с</w:t>
            </w:r>
          </w:p>
          <w:p w14:paraId="0C086571" w14:textId="63B86300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повидлом</w:t>
            </w:r>
          </w:p>
        </w:tc>
        <w:tc>
          <w:tcPr>
            <w:tcW w:w="4820" w:type="dxa"/>
          </w:tcPr>
          <w:p w14:paraId="5DB2DBD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Выполнение задания (заказа) по приготовлению</w:t>
            </w:r>
          </w:p>
          <w:p w14:paraId="31A84AB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2046AA7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производственной программой кухни ресторана.</w:t>
            </w:r>
          </w:p>
          <w:p w14:paraId="52057CB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378ED6F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7DD8C08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(комплектования), творческого оформления с учетом</w:t>
            </w:r>
          </w:p>
          <w:p w14:paraId="7F5FDBB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1B7D6E2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35F874B6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17A2451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39285207" w14:textId="4740FDBC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5ADFB64D" w14:textId="184A415B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t>6</w:t>
            </w:r>
          </w:p>
        </w:tc>
      </w:tr>
      <w:tr w:rsidR="004F17AD" w14:paraId="6FA73BF0" w14:textId="77777777" w:rsidTr="007E353E">
        <w:tc>
          <w:tcPr>
            <w:tcW w:w="3397" w:type="dxa"/>
            <w:gridSpan w:val="2"/>
          </w:tcPr>
          <w:p w14:paraId="06140B2E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Тема 24.</w:t>
            </w:r>
          </w:p>
          <w:p w14:paraId="49FD946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203382E6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7331639B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отпуска изделий из дрожжевого</w:t>
            </w:r>
          </w:p>
          <w:p w14:paraId="48C7180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безопарного теста, варианты</w:t>
            </w:r>
          </w:p>
          <w:p w14:paraId="37EFC40D" w14:textId="18F1EC4F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оформления. Кекс с изюмом</w:t>
            </w:r>
          </w:p>
        </w:tc>
        <w:tc>
          <w:tcPr>
            <w:tcW w:w="4820" w:type="dxa"/>
          </w:tcPr>
          <w:p w14:paraId="643423E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Выполнение задания (заказа) по приготовлению</w:t>
            </w:r>
          </w:p>
          <w:p w14:paraId="3F53760B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7FE46540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производственной программой кухни ресторана.</w:t>
            </w:r>
          </w:p>
          <w:p w14:paraId="780D3F9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2F4E2B26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64DA24C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(комплектования), творческого оформления с учетом</w:t>
            </w:r>
          </w:p>
          <w:p w14:paraId="1FC297B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074295F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207F890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57B7E39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0440F301" w14:textId="44A4390E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4AB728DB" w14:textId="73BA08D0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t>6</w:t>
            </w:r>
          </w:p>
        </w:tc>
      </w:tr>
      <w:tr w:rsidR="004F17AD" w14:paraId="06484C17" w14:textId="77777777" w:rsidTr="007E353E">
        <w:tc>
          <w:tcPr>
            <w:tcW w:w="3397" w:type="dxa"/>
            <w:gridSpan w:val="2"/>
          </w:tcPr>
          <w:p w14:paraId="428D29E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Тема 25.</w:t>
            </w:r>
          </w:p>
          <w:p w14:paraId="3C8DD9B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28E6F86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3FD58CD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отпуска изделий из дрожжевого</w:t>
            </w:r>
          </w:p>
          <w:p w14:paraId="7E882D9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безопарного теста, варианты</w:t>
            </w:r>
          </w:p>
          <w:p w14:paraId="6024DD57" w14:textId="494A5A91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оформления. Калач Праздничный</w:t>
            </w:r>
          </w:p>
        </w:tc>
        <w:tc>
          <w:tcPr>
            <w:tcW w:w="4820" w:type="dxa"/>
          </w:tcPr>
          <w:p w14:paraId="4B58C48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Выполнение задания (заказа) по приготовлению</w:t>
            </w:r>
          </w:p>
          <w:p w14:paraId="277972C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7935D59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производственной программой кухни ресторана.</w:t>
            </w:r>
          </w:p>
          <w:p w14:paraId="214F3D9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77FADE4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6E2E903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(комплектования), творческого оформления с учетом</w:t>
            </w:r>
          </w:p>
          <w:p w14:paraId="0B5EF42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54C87CB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2A65537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0C3F0386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014C2E06" w14:textId="6876ED9D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628E405E" w14:textId="42F0FBB7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6</w:t>
            </w:r>
          </w:p>
        </w:tc>
      </w:tr>
      <w:tr w:rsidR="004F17AD" w14:paraId="30E9B1A5" w14:textId="77777777" w:rsidTr="007E353E">
        <w:tc>
          <w:tcPr>
            <w:tcW w:w="3397" w:type="dxa"/>
            <w:gridSpan w:val="2"/>
          </w:tcPr>
          <w:p w14:paraId="0BF33F3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Тема 26.</w:t>
            </w:r>
          </w:p>
          <w:p w14:paraId="0DCC60E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74AEFC96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781D06A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отпуска изделий из дрожжевого</w:t>
            </w:r>
          </w:p>
          <w:p w14:paraId="0FFD0DE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безопарного теста, варианты оформления. Калач</w:t>
            </w:r>
          </w:p>
          <w:p w14:paraId="1E9BC98D" w14:textId="1241969D" w:rsidR="004F17AD" w:rsidRPr="004F17AD" w:rsidRDefault="009B279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kern w:val="0"/>
                <w:sz w:val="24"/>
                <w:szCs w:val="24"/>
              </w:rPr>
              <w:t>Рождествен</w:t>
            </w:r>
            <w:r w:rsidR="004F17AD" w:rsidRPr="004F17AD">
              <w:rPr>
                <w:rFonts w:ascii="Arial" w:hAnsi="Arial" w:cs="Arial"/>
                <w:kern w:val="0"/>
                <w:sz w:val="24"/>
                <w:szCs w:val="24"/>
              </w:rPr>
              <w:t>ский</w:t>
            </w:r>
          </w:p>
        </w:tc>
        <w:tc>
          <w:tcPr>
            <w:tcW w:w="4820" w:type="dxa"/>
          </w:tcPr>
          <w:p w14:paraId="6D3E103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Выполнение задания (заказа) по приготовлению</w:t>
            </w:r>
          </w:p>
          <w:p w14:paraId="0100869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0C371CE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производственной программой кухни ресторана.</w:t>
            </w:r>
          </w:p>
          <w:p w14:paraId="395C948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6482AD7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 (комплектования), творческого оформления с учетом</w:t>
            </w:r>
          </w:p>
          <w:p w14:paraId="044500E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6640558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4D1D7A40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7EE7C628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598FECBB" w14:textId="1CA9F5BA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017998DB" w14:textId="31F5618A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t>6</w:t>
            </w:r>
          </w:p>
        </w:tc>
      </w:tr>
      <w:tr w:rsidR="004F17AD" w14:paraId="478EE02D" w14:textId="77777777" w:rsidTr="007E353E">
        <w:tc>
          <w:tcPr>
            <w:tcW w:w="3397" w:type="dxa"/>
            <w:gridSpan w:val="2"/>
          </w:tcPr>
          <w:p w14:paraId="289609F8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Тема 27.</w:t>
            </w:r>
          </w:p>
          <w:p w14:paraId="1F093A8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4017E35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6F78D88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отпуска изделий из дрожжевого</w:t>
            </w:r>
          </w:p>
          <w:p w14:paraId="0A17395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 xml:space="preserve">безопарного теста, </w:t>
            </w:r>
            <w:bookmarkStart w:id="3" w:name="_GoBack"/>
            <w:bookmarkEnd w:id="3"/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варианты</w:t>
            </w:r>
          </w:p>
          <w:p w14:paraId="1050E79A" w14:textId="37FF7BF9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оформления. Сайки</w:t>
            </w:r>
          </w:p>
        </w:tc>
        <w:tc>
          <w:tcPr>
            <w:tcW w:w="4820" w:type="dxa"/>
          </w:tcPr>
          <w:p w14:paraId="5082CBF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Выполнение задания (заказа) по приготовлению</w:t>
            </w:r>
          </w:p>
          <w:p w14:paraId="44D75BD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14EACE74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производственной программой кухни ресторана.</w:t>
            </w:r>
          </w:p>
          <w:p w14:paraId="0EFEE3F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637CAB4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40C3011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(комплектования), творческого оформления с учетом</w:t>
            </w:r>
          </w:p>
          <w:p w14:paraId="140D510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5DE96D0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5F0975D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08F9DAE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0AD1CA11" w14:textId="74505D35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2D41921B" w14:textId="2DABBE9B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t>6</w:t>
            </w:r>
          </w:p>
        </w:tc>
      </w:tr>
      <w:tr w:rsidR="004F17AD" w14:paraId="5650D094" w14:textId="77777777" w:rsidTr="007E353E">
        <w:tc>
          <w:tcPr>
            <w:tcW w:w="3397" w:type="dxa"/>
            <w:gridSpan w:val="2"/>
          </w:tcPr>
          <w:p w14:paraId="00BAD6C8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Тема 28.</w:t>
            </w:r>
          </w:p>
          <w:p w14:paraId="1ACE5A8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797486EC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0668FDD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отпуска изделий из дрожжевого</w:t>
            </w:r>
          </w:p>
          <w:p w14:paraId="04DDF05B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безопарного теста, варианты</w:t>
            </w:r>
          </w:p>
          <w:p w14:paraId="515A73B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оформления. Плюшка</w:t>
            </w:r>
          </w:p>
          <w:p w14:paraId="4F3AEFAF" w14:textId="161687E8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Новомосковская</w:t>
            </w:r>
          </w:p>
        </w:tc>
        <w:tc>
          <w:tcPr>
            <w:tcW w:w="4820" w:type="dxa"/>
          </w:tcPr>
          <w:p w14:paraId="588BA63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Выполнение задания (заказа) по приготовлению</w:t>
            </w:r>
          </w:p>
          <w:p w14:paraId="00739346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6CE5A65D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производственной программой кухни ресторана.</w:t>
            </w:r>
          </w:p>
          <w:p w14:paraId="412C37F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586CFA8A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67D47638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(комплектования), творческого оформления с учетом</w:t>
            </w:r>
          </w:p>
          <w:p w14:paraId="5CC8265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0574F72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733AA1E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2B621C1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2309D9C1" w14:textId="6DDCA440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4BF37809" w14:textId="30BC011F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t>6</w:t>
            </w:r>
          </w:p>
        </w:tc>
      </w:tr>
      <w:tr w:rsidR="004F17AD" w14:paraId="0F658E3D" w14:textId="77777777" w:rsidTr="007E353E">
        <w:tc>
          <w:tcPr>
            <w:tcW w:w="3397" w:type="dxa"/>
            <w:gridSpan w:val="2"/>
          </w:tcPr>
          <w:p w14:paraId="07E9B23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Тема 29.</w:t>
            </w:r>
          </w:p>
          <w:p w14:paraId="2B669B1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Технологический процесс</w:t>
            </w:r>
          </w:p>
          <w:p w14:paraId="1A5849D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приготовления, оформления и</w:t>
            </w:r>
          </w:p>
          <w:p w14:paraId="4814EB49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отпуска изделий из дрожжевого</w:t>
            </w:r>
          </w:p>
          <w:p w14:paraId="65931BD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безопарного теста, варианты</w:t>
            </w:r>
          </w:p>
          <w:p w14:paraId="57A1175F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оформления. Булочка конвертик с</w:t>
            </w:r>
          </w:p>
          <w:p w14:paraId="755E9966" w14:textId="5A0A7DCA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повидлом.</w:t>
            </w:r>
          </w:p>
        </w:tc>
        <w:tc>
          <w:tcPr>
            <w:tcW w:w="4820" w:type="dxa"/>
          </w:tcPr>
          <w:p w14:paraId="62E7173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Выполнение задания (заказа) по приготовлению</w:t>
            </w:r>
          </w:p>
          <w:p w14:paraId="5671EF0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фруктового ассорти в соответствии заданием (заказом)</w:t>
            </w:r>
          </w:p>
          <w:p w14:paraId="6BEB7771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производственной программой кухни ресторана.</w:t>
            </w:r>
          </w:p>
          <w:p w14:paraId="43522815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Подготовка к реализации (презентации)</w:t>
            </w:r>
          </w:p>
          <w:p w14:paraId="41D87530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(порционирования</w:t>
            </w:r>
          </w:p>
          <w:p w14:paraId="281477D3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(комплектования), творческого оформления с учетом</w:t>
            </w:r>
          </w:p>
          <w:p w14:paraId="344594C6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соблюдения выхода готовых изделий, рационального</w:t>
            </w:r>
          </w:p>
          <w:p w14:paraId="6C692F77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использования ресурсов, соблюдения требований по</w:t>
            </w:r>
          </w:p>
          <w:p w14:paraId="1A4EE9A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продукции. Упаковка готовых</w:t>
            </w:r>
          </w:p>
          <w:p w14:paraId="6065BA00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 на вынос и для</w:t>
            </w:r>
          </w:p>
          <w:p w14:paraId="492FE3E0" w14:textId="399D7D26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транспортирования.</w:t>
            </w:r>
          </w:p>
        </w:tc>
        <w:tc>
          <w:tcPr>
            <w:tcW w:w="1128" w:type="dxa"/>
          </w:tcPr>
          <w:p w14:paraId="4D45F219" w14:textId="3783E0AC" w:rsidR="004F17AD" w:rsidRDefault="004F17AD" w:rsidP="004F17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3C1B71">
              <w:rPr>
                <w:rFonts w:ascii="Arial" w:hAnsi="Arial" w:cs="Arial"/>
                <w:kern w:val="0"/>
                <w:sz w:val="24"/>
                <w:szCs w:val="24"/>
              </w:rPr>
              <w:t>6</w:t>
            </w:r>
          </w:p>
        </w:tc>
      </w:tr>
      <w:tr w:rsidR="007E353E" w14:paraId="66402E16" w14:textId="77777777" w:rsidTr="007E353E">
        <w:tc>
          <w:tcPr>
            <w:tcW w:w="3397" w:type="dxa"/>
            <w:gridSpan w:val="2"/>
          </w:tcPr>
          <w:p w14:paraId="7C045052" w14:textId="77777777" w:rsidR="004F17AD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Квалификационный экзамен по ПМ</w:t>
            </w:r>
          </w:p>
          <w:p w14:paraId="460E75E1" w14:textId="4C8A4815" w:rsidR="007E353E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01</w:t>
            </w:r>
          </w:p>
        </w:tc>
        <w:tc>
          <w:tcPr>
            <w:tcW w:w="4820" w:type="dxa"/>
          </w:tcPr>
          <w:p w14:paraId="33CD09A9" w14:textId="77777777" w:rsidR="007E353E" w:rsidRDefault="007E353E" w:rsidP="009446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28" w:type="dxa"/>
          </w:tcPr>
          <w:p w14:paraId="5BF878D3" w14:textId="4587F399" w:rsidR="007E353E" w:rsidRPr="004F17AD" w:rsidRDefault="004F17AD" w:rsidP="009446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kern w:val="0"/>
                <w:sz w:val="24"/>
                <w:szCs w:val="24"/>
              </w:rPr>
              <w:t>6</w:t>
            </w:r>
          </w:p>
        </w:tc>
      </w:tr>
      <w:tr w:rsidR="007E353E" w14:paraId="3A30C652" w14:textId="77777777" w:rsidTr="007E353E">
        <w:tc>
          <w:tcPr>
            <w:tcW w:w="3397" w:type="dxa"/>
            <w:gridSpan w:val="2"/>
          </w:tcPr>
          <w:p w14:paraId="4734F05D" w14:textId="7CE6AC50" w:rsidR="007E353E" w:rsidRPr="004F17AD" w:rsidRDefault="004F17AD" w:rsidP="004F17A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Итого</w:t>
            </w:r>
          </w:p>
        </w:tc>
        <w:tc>
          <w:tcPr>
            <w:tcW w:w="4820" w:type="dxa"/>
          </w:tcPr>
          <w:p w14:paraId="54F5E89D" w14:textId="77777777" w:rsidR="007E353E" w:rsidRPr="004F17AD" w:rsidRDefault="007E353E" w:rsidP="009446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28" w:type="dxa"/>
          </w:tcPr>
          <w:p w14:paraId="78E9BE27" w14:textId="5A13D2B9" w:rsidR="007E353E" w:rsidRPr="004F17AD" w:rsidRDefault="004F17AD" w:rsidP="009446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F17AD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180</w:t>
            </w:r>
          </w:p>
        </w:tc>
      </w:tr>
    </w:tbl>
    <w:p w14:paraId="2F70CF68" w14:textId="77777777" w:rsidR="00944656" w:rsidRDefault="00944656" w:rsidP="0094465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4"/>
          <w:szCs w:val="24"/>
        </w:rPr>
      </w:pPr>
    </w:p>
    <w:p w14:paraId="7BE8A410" w14:textId="77777777" w:rsidR="00473BCA" w:rsidRDefault="00473BCA" w:rsidP="0094465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4"/>
          <w:szCs w:val="24"/>
        </w:rPr>
      </w:pPr>
    </w:p>
    <w:p w14:paraId="2077B257" w14:textId="77777777" w:rsidR="00473BCA" w:rsidRDefault="00473BCA" w:rsidP="0094465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4"/>
          <w:szCs w:val="24"/>
        </w:rPr>
      </w:pPr>
    </w:p>
    <w:p w14:paraId="70B3F899" w14:textId="77777777" w:rsidR="00473BCA" w:rsidRDefault="00473BCA" w:rsidP="0094465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4"/>
          <w:szCs w:val="24"/>
        </w:rPr>
      </w:pPr>
    </w:p>
    <w:p w14:paraId="2F672638" w14:textId="77777777" w:rsidR="00473BCA" w:rsidRDefault="00473BCA" w:rsidP="0094465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4"/>
          <w:szCs w:val="24"/>
        </w:rPr>
      </w:pPr>
    </w:p>
    <w:p w14:paraId="5097696E" w14:textId="77777777" w:rsidR="00473BCA" w:rsidRDefault="00473BCA" w:rsidP="0094465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4"/>
          <w:szCs w:val="24"/>
        </w:rPr>
      </w:pPr>
    </w:p>
    <w:p w14:paraId="34F4C65D" w14:textId="77777777" w:rsidR="00473BCA" w:rsidRDefault="00473BCA" w:rsidP="0094465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4"/>
          <w:szCs w:val="24"/>
        </w:rPr>
      </w:pPr>
    </w:p>
    <w:p w14:paraId="6F0E0995" w14:textId="77777777" w:rsidR="00473BCA" w:rsidRDefault="00473BCA" w:rsidP="0094465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4"/>
          <w:szCs w:val="24"/>
        </w:rPr>
      </w:pPr>
    </w:p>
    <w:p w14:paraId="412AE02F" w14:textId="77777777" w:rsidR="00473BCA" w:rsidRP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Arial" w:hAnsi="Arial" w:cs="Arial"/>
          <w:b/>
          <w:bCs/>
          <w:kern w:val="0"/>
          <w:sz w:val="24"/>
          <w:szCs w:val="24"/>
        </w:rPr>
      </w:pPr>
      <w:r w:rsidRPr="00473BCA">
        <w:rPr>
          <w:rFonts w:ascii="Arial" w:hAnsi="Arial" w:cs="Arial"/>
          <w:b/>
          <w:bCs/>
          <w:kern w:val="0"/>
          <w:sz w:val="24"/>
          <w:szCs w:val="24"/>
        </w:rPr>
        <w:t>4. УСЛОВИЯ РЕАЛИЗАЦИИ РАБОЧЕЙ ПРОГРАММЫ</w:t>
      </w:r>
    </w:p>
    <w:p w14:paraId="24E73302" w14:textId="77777777" w:rsidR="00473BCA" w:rsidRP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Arial" w:hAnsi="Arial" w:cs="Arial"/>
          <w:b/>
          <w:bCs/>
          <w:kern w:val="0"/>
          <w:sz w:val="24"/>
          <w:szCs w:val="24"/>
        </w:rPr>
      </w:pPr>
      <w:r w:rsidRPr="00473BCA">
        <w:rPr>
          <w:rFonts w:ascii="Arial" w:hAnsi="Arial" w:cs="Arial"/>
          <w:b/>
          <w:bCs/>
          <w:kern w:val="0"/>
          <w:sz w:val="24"/>
          <w:szCs w:val="24"/>
        </w:rPr>
        <w:lastRenderedPageBreak/>
        <w:t>ПРОИЗВОДСТВЕННОЙ ПРАКТИКИ</w:t>
      </w:r>
    </w:p>
    <w:p w14:paraId="549C9596" w14:textId="77777777" w:rsidR="00473BCA" w:rsidRP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b/>
          <w:bCs/>
          <w:kern w:val="0"/>
          <w:sz w:val="24"/>
          <w:szCs w:val="24"/>
        </w:rPr>
      </w:pPr>
      <w:r w:rsidRPr="00473BCA">
        <w:rPr>
          <w:rFonts w:ascii="Arial" w:hAnsi="Arial" w:cs="Arial"/>
          <w:b/>
          <w:bCs/>
          <w:kern w:val="0"/>
          <w:sz w:val="24"/>
          <w:szCs w:val="24"/>
        </w:rPr>
        <w:t>4.1. Требования к минимальному материально-техническому обеспечению</w:t>
      </w:r>
    </w:p>
    <w:p w14:paraId="1FF4A68D" w14:textId="0141AC35" w:rsidR="00473BCA" w:rsidRP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  <w:r w:rsidRPr="00473BCA">
        <w:rPr>
          <w:rFonts w:ascii="Arial" w:hAnsi="Arial" w:cs="Arial"/>
          <w:kern w:val="0"/>
          <w:sz w:val="24"/>
          <w:szCs w:val="24"/>
        </w:rPr>
        <w:t>Реализация рабочей программы производственной практики предполагает наличие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 w:rsidRPr="00473BCA">
        <w:rPr>
          <w:rFonts w:ascii="Arial" w:hAnsi="Arial" w:cs="Arial"/>
          <w:kern w:val="0"/>
          <w:sz w:val="24"/>
          <w:szCs w:val="24"/>
        </w:rPr>
        <w:t>предприятий различных форм собственности, которые оснащены всем необходимым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 w:rsidRPr="00473BCA">
        <w:rPr>
          <w:rFonts w:ascii="Arial" w:hAnsi="Arial" w:cs="Arial"/>
          <w:kern w:val="0"/>
          <w:sz w:val="24"/>
          <w:szCs w:val="24"/>
        </w:rPr>
        <w:t>оборудованием и инвентарём.</w:t>
      </w:r>
    </w:p>
    <w:p w14:paraId="07A62300" w14:textId="4CA3CD97" w:rsidR="00473BCA" w:rsidRP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  <w:r w:rsidRPr="00473BCA">
        <w:rPr>
          <w:rFonts w:ascii="Arial" w:hAnsi="Arial" w:cs="Arial"/>
          <w:b/>
          <w:bCs/>
          <w:kern w:val="0"/>
          <w:sz w:val="24"/>
          <w:szCs w:val="24"/>
        </w:rPr>
        <w:t xml:space="preserve">Оборудование: </w:t>
      </w:r>
      <w:r w:rsidRPr="00473BCA">
        <w:rPr>
          <w:rFonts w:ascii="Arial" w:hAnsi="Arial" w:cs="Arial"/>
          <w:kern w:val="0"/>
          <w:sz w:val="24"/>
          <w:szCs w:val="24"/>
        </w:rPr>
        <w:t>электромеханическое, тепловое, холодильное,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 w:rsidRPr="00473BCA">
        <w:rPr>
          <w:rFonts w:ascii="Arial" w:hAnsi="Arial" w:cs="Arial"/>
          <w:kern w:val="0"/>
          <w:sz w:val="24"/>
          <w:szCs w:val="24"/>
        </w:rPr>
        <w:t>весоизмерительное.</w:t>
      </w:r>
    </w:p>
    <w:p w14:paraId="0B997E2F" w14:textId="77777777" w:rsidR="00473BCA" w:rsidRP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  <w:r w:rsidRPr="00473BCA">
        <w:rPr>
          <w:rFonts w:ascii="Arial" w:hAnsi="Arial" w:cs="Arial"/>
          <w:kern w:val="0"/>
          <w:sz w:val="24"/>
          <w:szCs w:val="24"/>
        </w:rPr>
        <w:t>Инструменты и приспособления.</w:t>
      </w:r>
    </w:p>
    <w:p w14:paraId="1A8A99FB" w14:textId="77777777" w:rsidR="00473BCA" w:rsidRP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b/>
          <w:bCs/>
          <w:kern w:val="0"/>
          <w:sz w:val="24"/>
          <w:szCs w:val="24"/>
        </w:rPr>
      </w:pPr>
      <w:r w:rsidRPr="00473BCA">
        <w:rPr>
          <w:rFonts w:ascii="Arial" w:hAnsi="Arial" w:cs="Arial"/>
          <w:b/>
          <w:bCs/>
          <w:kern w:val="0"/>
          <w:sz w:val="24"/>
          <w:szCs w:val="24"/>
        </w:rPr>
        <w:t>4.2. Общие требования к организации образовательного процесса</w:t>
      </w:r>
    </w:p>
    <w:p w14:paraId="4950054F" w14:textId="4669170E" w:rsidR="00473BCA" w:rsidRP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  <w:r w:rsidRPr="00473BCA">
        <w:rPr>
          <w:rFonts w:ascii="Arial" w:hAnsi="Arial" w:cs="Arial"/>
          <w:kern w:val="0"/>
          <w:sz w:val="24"/>
          <w:szCs w:val="24"/>
        </w:rPr>
        <w:t>Производственная практика проводится мастерами производственного обучения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 w:rsidRPr="00473BCA">
        <w:rPr>
          <w:rFonts w:ascii="Arial" w:hAnsi="Arial" w:cs="Arial"/>
          <w:kern w:val="0"/>
          <w:sz w:val="24"/>
          <w:szCs w:val="24"/>
        </w:rPr>
        <w:t>или преподавателями дисциплин профессионального цикла концентрированно.</w:t>
      </w:r>
    </w:p>
    <w:p w14:paraId="1DE89459" w14:textId="77777777" w:rsidR="00473BCA" w:rsidRP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b/>
          <w:bCs/>
          <w:kern w:val="0"/>
          <w:sz w:val="24"/>
          <w:szCs w:val="24"/>
        </w:rPr>
      </w:pPr>
      <w:r w:rsidRPr="00473BCA">
        <w:rPr>
          <w:rFonts w:ascii="Arial" w:hAnsi="Arial" w:cs="Arial"/>
          <w:b/>
          <w:bCs/>
          <w:kern w:val="0"/>
          <w:sz w:val="24"/>
          <w:szCs w:val="24"/>
        </w:rPr>
        <w:t>4.3. Кадровое обеспечение образовательного процесса</w:t>
      </w:r>
    </w:p>
    <w:p w14:paraId="7A678B2D" w14:textId="6B7A742E" w:rsid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  <w:r w:rsidRPr="00473BCA">
        <w:rPr>
          <w:rFonts w:ascii="Arial" w:hAnsi="Arial" w:cs="Arial"/>
          <w:kern w:val="0"/>
          <w:sz w:val="24"/>
          <w:szCs w:val="24"/>
        </w:rPr>
        <w:t>Мастера производственного обучения, осуществляющие руководство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 w:rsidRPr="00473BCA">
        <w:rPr>
          <w:rFonts w:ascii="Arial" w:hAnsi="Arial" w:cs="Arial"/>
          <w:kern w:val="0"/>
          <w:sz w:val="24"/>
          <w:szCs w:val="24"/>
        </w:rPr>
        <w:t>производственной практикой обучающихся, должны иметь квалификационный разряд по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 w:rsidRPr="00473BCA">
        <w:rPr>
          <w:rFonts w:ascii="Arial" w:hAnsi="Arial" w:cs="Arial"/>
          <w:kern w:val="0"/>
          <w:sz w:val="24"/>
          <w:szCs w:val="24"/>
        </w:rPr>
        <w:t>профессии на 1-2 выше, чем предусматривает ФГОС, высшее или среднее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 w:rsidRPr="00473BCA">
        <w:rPr>
          <w:rFonts w:ascii="Arial" w:hAnsi="Arial" w:cs="Arial"/>
          <w:kern w:val="0"/>
          <w:sz w:val="24"/>
          <w:szCs w:val="24"/>
        </w:rPr>
        <w:t>профессиональное образование по профилю профессии, проходить обязательную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 w:rsidRPr="00473BCA">
        <w:rPr>
          <w:rFonts w:ascii="Arial" w:hAnsi="Arial" w:cs="Arial"/>
          <w:kern w:val="0"/>
          <w:sz w:val="24"/>
          <w:szCs w:val="24"/>
        </w:rPr>
        <w:t>стажировку в профильных организациях не реже 1-го раза в год.</w:t>
      </w:r>
    </w:p>
    <w:p w14:paraId="302FEEB1" w14:textId="77777777" w:rsid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rPr>
          <w:rFonts w:ascii="Arial" w:hAnsi="Arial" w:cs="Arial"/>
          <w:kern w:val="0"/>
          <w:sz w:val="24"/>
          <w:szCs w:val="24"/>
        </w:rPr>
      </w:pPr>
    </w:p>
    <w:p w14:paraId="1A87D9CC" w14:textId="77777777" w:rsid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rPr>
          <w:rFonts w:ascii="Arial" w:hAnsi="Arial" w:cs="Arial"/>
          <w:kern w:val="0"/>
          <w:sz w:val="24"/>
          <w:szCs w:val="24"/>
        </w:rPr>
      </w:pPr>
    </w:p>
    <w:p w14:paraId="6DFD5265" w14:textId="77777777" w:rsid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rPr>
          <w:rFonts w:ascii="Arial" w:hAnsi="Arial" w:cs="Arial"/>
          <w:kern w:val="0"/>
          <w:sz w:val="24"/>
          <w:szCs w:val="24"/>
        </w:rPr>
      </w:pPr>
    </w:p>
    <w:p w14:paraId="2C5C72FC" w14:textId="77777777" w:rsid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rPr>
          <w:rFonts w:ascii="Arial" w:hAnsi="Arial" w:cs="Arial"/>
          <w:kern w:val="0"/>
          <w:sz w:val="24"/>
          <w:szCs w:val="24"/>
        </w:rPr>
      </w:pPr>
    </w:p>
    <w:p w14:paraId="1E67825C" w14:textId="77777777" w:rsid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rPr>
          <w:rFonts w:ascii="Arial" w:hAnsi="Arial" w:cs="Arial"/>
          <w:kern w:val="0"/>
          <w:sz w:val="24"/>
          <w:szCs w:val="24"/>
        </w:rPr>
      </w:pPr>
    </w:p>
    <w:p w14:paraId="2E12FD96" w14:textId="77777777" w:rsid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rPr>
          <w:rFonts w:ascii="Arial" w:hAnsi="Arial" w:cs="Arial"/>
          <w:kern w:val="0"/>
          <w:sz w:val="24"/>
          <w:szCs w:val="24"/>
        </w:rPr>
      </w:pPr>
    </w:p>
    <w:p w14:paraId="26A35F63" w14:textId="77777777" w:rsid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rPr>
          <w:rFonts w:ascii="Arial" w:hAnsi="Arial" w:cs="Arial"/>
          <w:kern w:val="0"/>
          <w:sz w:val="24"/>
          <w:szCs w:val="24"/>
        </w:rPr>
      </w:pPr>
    </w:p>
    <w:p w14:paraId="5F4A57CF" w14:textId="77777777" w:rsid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rPr>
          <w:rFonts w:ascii="Arial" w:hAnsi="Arial" w:cs="Arial"/>
          <w:kern w:val="0"/>
          <w:sz w:val="24"/>
          <w:szCs w:val="24"/>
        </w:rPr>
      </w:pPr>
    </w:p>
    <w:p w14:paraId="1927A984" w14:textId="77777777" w:rsid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rPr>
          <w:rFonts w:ascii="Arial" w:hAnsi="Arial" w:cs="Arial"/>
          <w:kern w:val="0"/>
          <w:sz w:val="24"/>
          <w:szCs w:val="24"/>
        </w:rPr>
      </w:pPr>
    </w:p>
    <w:p w14:paraId="67E96410" w14:textId="77777777" w:rsid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rPr>
          <w:rFonts w:ascii="Arial" w:hAnsi="Arial" w:cs="Arial"/>
          <w:kern w:val="0"/>
          <w:sz w:val="24"/>
          <w:szCs w:val="24"/>
        </w:rPr>
      </w:pPr>
    </w:p>
    <w:p w14:paraId="3456BCC1" w14:textId="77777777" w:rsid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rPr>
          <w:rFonts w:ascii="Arial" w:hAnsi="Arial" w:cs="Arial"/>
          <w:kern w:val="0"/>
          <w:sz w:val="24"/>
          <w:szCs w:val="24"/>
        </w:rPr>
      </w:pPr>
    </w:p>
    <w:p w14:paraId="109B99A9" w14:textId="77777777" w:rsid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rPr>
          <w:rFonts w:ascii="Arial" w:hAnsi="Arial" w:cs="Arial"/>
          <w:kern w:val="0"/>
          <w:sz w:val="24"/>
          <w:szCs w:val="24"/>
        </w:rPr>
      </w:pPr>
    </w:p>
    <w:p w14:paraId="3160E4E3" w14:textId="77777777" w:rsid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rPr>
          <w:rFonts w:ascii="Arial" w:hAnsi="Arial" w:cs="Arial"/>
          <w:kern w:val="0"/>
          <w:sz w:val="24"/>
          <w:szCs w:val="24"/>
        </w:rPr>
      </w:pPr>
    </w:p>
    <w:p w14:paraId="581B7BC9" w14:textId="77777777" w:rsid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rPr>
          <w:rFonts w:ascii="Arial" w:hAnsi="Arial" w:cs="Arial"/>
          <w:kern w:val="0"/>
          <w:sz w:val="24"/>
          <w:szCs w:val="24"/>
        </w:rPr>
      </w:pPr>
    </w:p>
    <w:p w14:paraId="7D39772F" w14:textId="77777777" w:rsid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rPr>
          <w:rFonts w:ascii="Arial" w:hAnsi="Arial" w:cs="Arial"/>
          <w:kern w:val="0"/>
          <w:sz w:val="24"/>
          <w:szCs w:val="24"/>
        </w:rPr>
      </w:pPr>
    </w:p>
    <w:p w14:paraId="3A3DCB90" w14:textId="77777777" w:rsidR="00473BCA" w:rsidRPr="00473BCA" w:rsidRDefault="00473BCA" w:rsidP="00473BCA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kern w:val="0"/>
          <w:sz w:val="24"/>
          <w:szCs w:val="24"/>
        </w:rPr>
      </w:pPr>
      <w:r w:rsidRPr="00473BCA">
        <w:rPr>
          <w:rFonts w:ascii="Arial" w:hAnsi="Arial" w:cs="Arial"/>
          <w:b/>
          <w:bCs/>
          <w:kern w:val="0"/>
          <w:sz w:val="24"/>
          <w:szCs w:val="24"/>
        </w:rPr>
        <w:t>5. КОНТРОЛЬ И ОЦЕНКА РЕЗУЛЬТАТОВ ОСВОЕНИЯ</w:t>
      </w:r>
    </w:p>
    <w:p w14:paraId="6FB72714" w14:textId="77777777" w:rsidR="00473BCA" w:rsidRPr="00473BCA" w:rsidRDefault="00473BCA" w:rsidP="00473BCA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kern w:val="0"/>
          <w:sz w:val="24"/>
          <w:szCs w:val="24"/>
        </w:rPr>
      </w:pPr>
      <w:r w:rsidRPr="00473BCA">
        <w:rPr>
          <w:rFonts w:ascii="Arial" w:hAnsi="Arial" w:cs="Arial"/>
          <w:b/>
          <w:bCs/>
          <w:kern w:val="0"/>
          <w:sz w:val="24"/>
          <w:szCs w:val="24"/>
        </w:rPr>
        <w:lastRenderedPageBreak/>
        <w:t>ПРОГРАММЫ ПРОИЗВОДСТВЕННОЙ ПРАКТИКИ</w:t>
      </w:r>
    </w:p>
    <w:p w14:paraId="704342D5" w14:textId="1BE73DB1" w:rsid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  <w:r w:rsidRPr="00473BCA">
        <w:rPr>
          <w:rFonts w:ascii="Arial" w:hAnsi="Arial" w:cs="Arial"/>
          <w:kern w:val="0"/>
          <w:sz w:val="24"/>
          <w:szCs w:val="24"/>
        </w:rPr>
        <w:t>Контроль и оценка результатов освоения производственной практики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 w:rsidRPr="00473BCA">
        <w:rPr>
          <w:rFonts w:ascii="Arial" w:hAnsi="Arial" w:cs="Arial"/>
          <w:kern w:val="0"/>
          <w:sz w:val="24"/>
          <w:szCs w:val="24"/>
        </w:rPr>
        <w:t>осуществляется руководителем практики в процессе самостоятельного выполнения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 w:rsidRPr="00473BCA">
        <w:rPr>
          <w:rFonts w:ascii="Arial" w:hAnsi="Arial" w:cs="Arial"/>
          <w:kern w:val="0"/>
          <w:sz w:val="24"/>
          <w:szCs w:val="24"/>
        </w:rPr>
        <w:t>обучающимися заданий, выполнения практических квалификационных работ. В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 w:rsidRPr="00473BCA">
        <w:rPr>
          <w:rFonts w:ascii="Arial" w:hAnsi="Arial" w:cs="Arial"/>
          <w:kern w:val="0"/>
          <w:sz w:val="24"/>
          <w:szCs w:val="24"/>
        </w:rPr>
        <w:t>результате освоения производственной практики в рамках профессиональных модулей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 w:rsidRPr="00473BCA">
        <w:rPr>
          <w:rFonts w:ascii="Arial" w:hAnsi="Arial" w:cs="Arial"/>
          <w:kern w:val="0"/>
          <w:sz w:val="24"/>
          <w:szCs w:val="24"/>
        </w:rPr>
        <w:t>обучающиеся проходят промежуточную аттестацию в форме зачета/дифференцированный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 w:rsidRPr="00473BCA">
        <w:rPr>
          <w:rFonts w:ascii="Arial" w:hAnsi="Arial" w:cs="Arial"/>
          <w:kern w:val="0"/>
          <w:sz w:val="24"/>
          <w:szCs w:val="24"/>
        </w:rPr>
        <w:t>зачета.</w:t>
      </w:r>
    </w:p>
    <w:p w14:paraId="1D969B09" w14:textId="77777777" w:rsid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73BCA" w14:paraId="75F07477" w14:textId="77777777" w:rsidTr="00473BCA">
        <w:tc>
          <w:tcPr>
            <w:tcW w:w="4672" w:type="dxa"/>
          </w:tcPr>
          <w:p w14:paraId="6352A22F" w14:textId="77777777" w:rsidR="00473BCA" w:rsidRPr="00473BCA" w:rsidRDefault="00473BCA" w:rsidP="00473BC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Результаты обучения</w:t>
            </w:r>
          </w:p>
          <w:p w14:paraId="0F3C950D" w14:textId="7424C0A2" w:rsidR="00473BCA" w:rsidRPr="00473BCA" w:rsidRDefault="00473BCA" w:rsidP="00473B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(освоенные умения в рамках ВПД)</w:t>
            </w:r>
          </w:p>
        </w:tc>
        <w:tc>
          <w:tcPr>
            <w:tcW w:w="4673" w:type="dxa"/>
          </w:tcPr>
          <w:p w14:paraId="4763591B" w14:textId="77777777" w:rsidR="00473BCA" w:rsidRPr="00473BCA" w:rsidRDefault="00473BCA" w:rsidP="00473BC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Формы и методы контроля и оценки результатов</w:t>
            </w:r>
          </w:p>
          <w:p w14:paraId="222EBC09" w14:textId="495E4D88" w:rsidR="00473BCA" w:rsidRPr="00473BCA" w:rsidRDefault="00473BCA" w:rsidP="00473B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обучения</w:t>
            </w:r>
          </w:p>
        </w:tc>
      </w:tr>
      <w:tr w:rsidR="00473BCA" w14:paraId="46ED1A5B" w14:textId="77777777" w:rsidTr="00473BCA">
        <w:tc>
          <w:tcPr>
            <w:tcW w:w="4672" w:type="dxa"/>
          </w:tcPr>
          <w:p w14:paraId="3EA324E8" w14:textId="77777777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рационально организовывает, проводит уборку</w:t>
            </w:r>
          </w:p>
          <w:p w14:paraId="13CBB14D" w14:textId="6F78ABCA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рабочего места п</w:t>
            </w:r>
            <w:r w:rsidR="00BF3F8F">
              <w:rPr>
                <w:rFonts w:ascii="Arial" w:hAnsi="Arial" w:cs="Arial"/>
                <w:kern w:val="0"/>
                <w:sz w:val="24"/>
                <w:szCs w:val="24"/>
              </w:rPr>
              <w:t>екаря</w:t>
            </w: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, выбирает, подготавливает к</w:t>
            </w:r>
          </w:p>
          <w:p w14:paraId="085D825C" w14:textId="77777777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работе, безопасно эксплуатирует технологическое</w:t>
            </w:r>
          </w:p>
          <w:p w14:paraId="065EBD6C" w14:textId="77777777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оборудование, производственный инвентарь,</w:t>
            </w:r>
          </w:p>
          <w:p w14:paraId="7B957BF9" w14:textId="77777777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инструменты, весоизмерительные приборы с учетом</w:t>
            </w:r>
          </w:p>
          <w:p w14:paraId="24B0F936" w14:textId="30C1F1F3" w:rsidR="00473BCA" w:rsidRPr="00473BCA" w:rsidRDefault="00473BCA" w:rsidP="00473BC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инструкций и регламентов</w:t>
            </w:r>
          </w:p>
        </w:tc>
        <w:tc>
          <w:tcPr>
            <w:tcW w:w="4673" w:type="dxa"/>
          </w:tcPr>
          <w:p w14:paraId="34554963" w14:textId="25520432" w:rsidR="00473BCA" w:rsidRPr="00473BCA" w:rsidRDefault="00473BCA" w:rsidP="00473BC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экспертная оценка выполнения практических работ</w:t>
            </w:r>
          </w:p>
        </w:tc>
      </w:tr>
      <w:tr w:rsidR="00473BCA" w14:paraId="2B9F9C0C" w14:textId="77777777" w:rsidTr="00473BCA">
        <w:tc>
          <w:tcPr>
            <w:tcW w:w="4672" w:type="dxa"/>
          </w:tcPr>
          <w:p w14:paraId="5DB0417C" w14:textId="77777777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соблюдает правила сочетаемости,</w:t>
            </w:r>
          </w:p>
          <w:p w14:paraId="4DCD20CA" w14:textId="77777777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взаимозаменяемости продуктов, подготовки и</w:t>
            </w:r>
          </w:p>
          <w:p w14:paraId="1118E22A" w14:textId="516FD10E" w:rsidR="00473BCA" w:rsidRPr="00473BCA" w:rsidRDefault="00473BCA" w:rsidP="00473BC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применения пряностей и приправ</w:t>
            </w:r>
          </w:p>
        </w:tc>
        <w:tc>
          <w:tcPr>
            <w:tcW w:w="4673" w:type="dxa"/>
          </w:tcPr>
          <w:p w14:paraId="02A91537" w14:textId="38F6E930" w:rsidR="00473BCA" w:rsidRPr="00473BCA" w:rsidRDefault="00473BCA" w:rsidP="00473BC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экспертная оценка выполнения практических работ</w:t>
            </w:r>
          </w:p>
        </w:tc>
      </w:tr>
      <w:tr w:rsidR="00473BCA" w14:paraId="36C01223" w14:textId="77777777" w:rsidTr="00473BCA">
        <w:tc>
          <w:tcPr>
            <w:tcW w:w="4672" w:type="dxa"/>
          </w:tcPr>
          <w:p w14:paraId="598CBF79" w14:textId="77777777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выбирает, применяет, комбинирует способы</w:t>
            </w:r>
          </w:p>
          <w:p w14:paraId="079A5835" w14:textId="77777777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приготовления, творческого оформления и подачи</w:t>
            </w:r>
          </w:p>
          <w:p w14:paraId="253253A0" w14:textId="47369529" w:rsidR="00473BCA" w:rsidRPr="00473BCA" w:rsidRDefault="00473BCA" w:rsidP="00473BC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хлебобулочных изделий, в том числе региональных</w:t>
            </w:r>
          </w:p>
        </w:tc>
        <w:tc>
          <w:tcPr>
            <w:tcW w:w="4673" w:type="dxa"/>
          </w:tcPr>
          <w:p w14:paraId="16BEF4BF" w14:textId="58BA970A" w:rsidR="00473BCA" w:rsidRPr="00473BCA" w:rsidRDefault="00473BCA" w:rsidP="00473BC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экспертная оценка выполнения практических работ</w:t>
            </w:r>
          </w:p>
        </w:tc>
      </w:tr>
      <w:tr w:rsidR="00473BCA" w14:paraId="6572BFB9" w14:textId="77777777" w:rsidTr="00473BCA">
        <w:tc>
          <w:tcPr>
            <w:tcW w:w="4672" w:type="dxa"/>
          </w:tcPr>
          <w:p w14:paraId="3F338775" w14:textId="77777777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proofErr w:type="spellStart"/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порционирует</w:t>
            </w:r>
            <w:proofErr w:type="spellEnd"/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 xml:space="preserve"> (комплектует), эстетично упаковывает</w:t>
            </w:r>
          </w:p>
          <w:p w14:paraId="36E06ACC" w14:textId="77777777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на вынос, хранит с учетом требований к</w:t>
            </w:r>
          </w:p>
          <w:p w14:paraId="01849EE3" w14:textId="5A6DDF09" w:rsidR="00473BCA" w:rsidRPr="00473BCA" w:rsidRDefault="00473BCA" w:rsidP="00473BC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безопасности готовой продукции</w:t>
            </w:r>
          </w:p>
        </w:tc>
        <w:tc>
          <w:tcPr>
            <w:tcW w:w="4673" w:type="dxa"/>
          </w:tcPr>
          <w:p w14:paraId="57D01998" w14:textId="094137EC" w:rsidR="00473BCA" w:rsidRPr="00473BCA" w:rsidRDefault="00473BCA" w:rsidP="00473BC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экспертная оценка выполнения практических работ</w:t>
            </w:r>
          </w:p>
        </w:tc>
      </w:tr>
    </w:tbl>
    <w:p w14:paraId="6DD74534" w14:textId="77777777" w:rsid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</w:p>
    <w:p w14:paraId="193B57B6" w14:textId="77777777" w:rsid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</w:p>
    <w:p w14:paraId="01D6DE0E" w14:textId="77777777" w:rsid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</w:p>
    <w:p w14:paraId="54DE0D16" w14:textId="77777777" w:rsid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73BCA" w14:paraId="6B01CD0A" w14:textId="77777777" w:rsidTr="00473BCA">
        <w:tc>
          <w:tcPr>
            <w:tcW w:w="4672" w:type="dxa"/>
          </w:tcPr>
          <w:p w14:paraId="0D6DB0C8" w14:textId="77777777" w:rsidR="00473BCA" w:rsidRPr="00473BCA" w:rsidRDefault="00473BCA" w:rsidP="00473BC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Результаты реализации программы</w:t>
            </w:r>
          </w:p>
          <w:p w14:paraId="2B3E2DB9" w14:textId="4423B11D" w:rsidR="00473BCA" w:rsidRPr="00473BCA" w:rsidRDefault="00473BCA" w:rsidP="00473B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lastRenderedPageBreak/>
              <w:t>воспитания</w:t>
            </w:r>
          </w:p>
        </w:tc>
        <w:tc>
          <w:tcPr>
            <w:tcW w:w="4673" w:type="dxa"/>
          </w:tcPr>
          <w:p w14:paraId="0B6CE109" w14:textId="629A66C9" w:rsidR="00473BCA" w:rsidRPr="00473BCA" w:rsidRDefault="00473BCA" w:rsidP="00473B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lastRenderedPageBreak/>
              <w:t>Формы и методы контроля и оценки</w:t>
            </w:r>
          </w:p>
        </w:tc>
      </w:tr>
      <w:tr w:rsidR="00473BCA" w14:paraId="2063ECFF" w14:textId="77777777" w:rsidTr="00473BCA">
        <w:tc>
          <w:tcPr>
            <w:tcW w:w="4672" w:type="dxa"/>
          </w:tcPr>
          <w:p w14:paraId="4D28249E" w14:textId="77777777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lastRenderedPageBreak/>
              <w:t>ЛР 15 Гибко реагирующий на появление</w:t>
            </w:r>
          </w:p>
          <w:p w14:paraId="18119BD7" w14:textId="77777777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новых технологий в трудовой</w:t>
            </w:r>
          </w:p>
          <w:p w14:paraId="3F23F05E" w14:textId="769443CB" w:rsidR="00473BCA" w:rsidRPr="00473BCA" w:rsidRDefault="00473BCA" w:rsidP="00473BC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деятельности, готовый к их освоению.</w:t>
            </w:r>
          </w:p>
        </w:tc>
        <w:tc>
          <w:tcPr>
            <w:tcW w:w="4673" w:type="dxa"/>
          </w:tcPr>
          <w:p w14:paraId="30696D74" w14:textId="77777777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 xml:space="preserve">Текущий контроль: </w:t>
            </w: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наблюдение и оценка в процессе</w:t>
            </w:r>
          </w:p>
          <w:p w14:paraId="5798D6DA" w14:textId="77777777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выполнения:</w:t>
            </w:r>
          </w:p>
          <w:p w14:paraId="1D774FA0" w14:textId="77777777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- заданий для самостоятельной работы</w:t>
            </w:r>
          </w:p>
          <w:p w14:paraId="05366C38" w14:textId="77777777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Промежуточная аттестация:</w:t>
            </w:r>
          </w:p>
          <w:p w14:paraId="13E25193" w14:textId="77777777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экспертное наблюдение и оценка в процессе выполнения:</w:t>
            </w:r>
          </w:p>
          <w:p w14:paraId="60C92A2D" w14:textId="6C6034D7" w:rsidR="00473BCA" w:rsidRPr="00473BCA" w:rsidRDefault="00473BCA" w:rsidP="00473BC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- заданий экзамена по модулю;</w:t>
            </w:r>
          </w:p>
        </w:tc>
      </w:tr>
      <w:tr w:rsidR="00473BCA" w14:paraId="4BF8A16E" w14:textId="77777777" w:rsidTr="00473BCA">
        <w:tc>
          <w:tcPr>
            <w:tcW w:w="4672" w:type="dxa"/>
          </w:tcPr>
          <w:p w14:paraId="34A5B42E" w14:textId="77777777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ЛР 16 Готовый к профессиональной</w:t>
            </w:r>
          </w:p>
          <w:p w14:paraId="53FE173C" w14:textId="77777777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конкуренции и конструктивной реакции на</w:t>
            </w:r>
          </w:p>
          <w:p w14:paraId="3487B4A6" w14:textId="55CE406C" w:rsidR="00473BCA" w:rsidRPr="00473BCA" w:rsidRDefault="00473BCA" w:rsidP="00473BC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критику.</w:t>
            </w:r>
          </w:p>
        </w:tc>
        <w:tc>
          <w:tcPr>
            <w:tcW w:w="4673" w:type="dxa"/>
          </w:tcPr>
          <w:p w14:paraId="585E1522" w14:textId="77777777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 xml:space="preserve">Текущий контроль: </w:t>
            </w: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наблюдение и оценка в процессе</w:t>
            </w:r>
          </w:p>
          <w:p w14:paraId="2C5D9CC8" w14:textId="77777777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выполнения:</w:t>
            </w:r>
          </w:p>
          <w:p w14:paraId="1E547FEC" w14:textId="77777777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- заданий для самостоятельной работы</w:t>
            </w:r>
          </w:p>
          <w:p w14:paraId="2ABC3D5A" w14:textId="77777777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b/>
                <w:bCs/>
                <w:kern w:val="0"/>
                <w:sz w:val="24"/>
                <w:szCs w:val="24"/>
              </w:rPr>
              <w:t>Промежуточная аттестация:</w:t>
            </w:r>
          </w:p>
          <w:p w14:paraId="128A7D84" w14:textId="77777777" w:rsidR="00473BCA" w:rsidRPr="00473BCA" w:rsidRDefault="00473BCA" w:rsidP="00473BCA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экспертное наблюдение и оценка в процессе выполнения:</w:t>
            </w:r>
          </w:p>
          <w:p w14:paraId="552A1F1E" w14:textId="65FDDFEE" w:rsidR="00473BCA" w:rsidRPr="00473BCA" w:rsidRDefault="00473BCA" w:rsidP="00473BCA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473BCA">
              <w:rPr>
                <w:rFonts w:ascii="Arial" w:hAnsi="Arial" w:cs="Arial"/>
                <w:kern w:val="0"/>
                <w:sz w:val="24"/>
                <w:szCs w:val="24"/>
              </w:rPr>
              <w:t>- заданий экзамена по модулю;</w:t>
            </w:r>
          </w:p>
        </w:tc>
      </w:tr>
    </w:tbl>
    <w:p w14:paraId="7228FD97" w14:textId="77777777" w:rsidR="00473BCA" w:rsidRPr="00473BCA" w:rsidRDefault="00473BCA" w:rsidP="00473BC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kern w:val="0"/>
          <w:sz w:val="24"/>
          <w:szCs w:val="24"/>
        </w:rPr>
      </w:pPr>
    </w:p>
    <w:sectPr w:rsidR="00473BCA" w:rsidRPr="00473BCA" w:rsidSect="002E34D4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D77320" w14:textId="77777777" w:rsidR="003E6530" w:rsidRDefault="003E6530" w:rsidP="000E3E34">
      <w:pPr>
        <w:spacing w:after="0" w:line="240" w:lineRule="auto"/>
      </w:pPr>
      <w:r>
        <w:separator/>
      </w:r>
    </w:p>
  </w:endnote>
  <w:endnote w:type="continuationSeparator" w:id="0">
    <w:p w14:paraId="1E9151D5" w14:textId="77777777" w:rsidR="003E6530" w:rsidRDefault="003E6530" w:rsidP="000E3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5434750"/>
      <w:docPartObj>
        <w:docPartGallery w:val="Page Numbers (Bottom of Page)"/>
        <w:docPartUnique/>
      </w:docPartObj>
    </w:sdtPr>
    <w:sdtEndPr/>
    <w:sdtContent>
      <w:p w14:paraId="71AA7546" w14:textId="120AEE64" w:rsidR="00992617" w:rsidRDefault="0099261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79D">
          <w:rPr>
            <w:noProof/>
          </w:rPr>
          <w:t>19</w:t>
        </w:r>
        <w:r>
          <w:fldChar w:fldCharType="end"/>
        </w:r>
      </w:p>
    </w:sdtContent>
  </w:sdt>
  <w:p w14:paraId="1481CD60" w14:textId="77777777" w:rsidR="002E34D4" w:rsidRDefault="002E34D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070051" w14:textId="77777777" w:rsidR="003E6530" w:rsidRDefault="003E6530" w:rsidP="000E3E34">
      <w:pPr>
        <w:spacing w:after="0" w:line="240" w:lineRule="auto"/>
      </w:pPr>
      <w:r>
        <w:separator/>
      </w:r>
    </w:p>
  </w:footnote>
  <w:footnote w:type="continuationSeparator" w:id="0">
    <w:p w14:paraId="51F650E1" w14:textId="77777777" w:rsidR="003E6530" w:rsidRDefault="003E6530" w:rsidP="000E3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027"/>
    <w:multiLevelType w:val="hybridMultilevel"/>
    <w:tmpl w:val="5EECF740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0750F5A"/>
    <w:multiLevelType w:val="hybridMultilevel"/>
    <w:tmpl w:val="355EB6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D54BF0"/>
    <w:multiLevelType w:val="hybridMultilevel"/>
    <w:tmpl w:val="5EECF740"/>
    <w:lvl w:ilvl="0" w:tplc="0A06E9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23D"/>
    <w:rsid w:val="000D6275"/>
    <w:rsid w:val="000E3E34"/>
    <w:rsid w:val="000F7AC3"/>
    <w:rsid w:val="001D614A"/>
    <w:rsid w:val="00231F0E"/>
    <w:rsid w:val="0028023D"/>
    <w:rsid w:val="002944E7"/>
    <w:rsid w:val="002E34D4"/>
    <w:rsid w:val="003E6530"/>
    <w:rsid w:val="00403786"/>
    <w:rsid w:val="00473BCA"/>
    <w:rsid w:val="0047459C"/>
    <w:rsid w:val="004F17AD"/>
    <w:rsid w:val="006B6591"/>
    <w:rsid w:val="00724B7D"/>
    <w:rsid w:val="0077417E"/>
    <w:rsid w:val="007D1D55"/>
    <w:rsid w:val="007E353E"/>
    <w:rsid w:val="008264AA"/>
    <w:rsid w:val="00944656"/>
    <w:rsid w:val="00992617"/>
    <w:rsid w:val="009B279D"/>
    <w:rsid w:val="00AA2CFC"/>
    <w:rsid w:val="00B7193A"/>
    <w:rsid w:val="00B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3AF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591"/>
    <w:pPr>
      <w:ind w:left="720"/>
      <w:contextualSpacing/>
    </w:pPr>
  </w:style>
  <w:style w:type="table" w:styleId="a4">
    <w:name w:val="Table Grid"/>
    <w:basedOn w:val="a1"/>
    <w:uiPriority w:val="39"/>
    <w:rsid w:val="001D6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E3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3E34"/>
  </w:style>
  <w:style w:type="paragraph" w:styleId="a7">
    <w:name w:val="footer"/>
    <w:basedOn w:val="a"/>
    <w:link w:val="a8"/>
    <w:uiPriority w:val="99"/>
    <w:unhideWhenUsed/>
    <w:rsid w:val="000E3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3E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591"/>
    <w:pPr>
      <w:ind w:left="720"/>
      <w:contextualSpacing/>
    </w:pPr>
  </w:style>
  <w:style w:type="table" w:styleId="a4">
    <w:name w:val="Table Grid"/>
    <w:basedOn w:val="a1"/>
    <w:uiPriority w:val="39"/>
    <w:rsid w:val="001D6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E3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3E34"/>
  </w:style>
  <w:style w:type="paragraph" w:styleId="a7">
    <w:name w:val="footer"/>
    <w:basedOn w:val="a"/>
    <w:link w:val="a8"/>
    <w:uiPriority w:val="99"/>
    <w:unhideWhenUsed/>
    <w:rsid w:val="000E3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3E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C964D-4B0D-48C9-952F-8E1295986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4082</Words>
  <Characters>23269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2024-11-02T07:00:00Z</dcterms:created>
  <dcterms:modified xsi:type="dcterms:W3CDTF">2025-06-27T06:42:00Z</dcterms:modified>
</cp:coreProperties>
</file>